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122B" w14:textId="7995A4AD" w:rsidR="00E12304" w:rsidRPr="00585A53" w:rsidRDefault="00E12304" w:rsidP="00E12304">
      <w:pPr>
        <w:tabs>
          <w:tab w:val="left" w:pos="4860"/>
        </w:tabs>
        <w:spacing w:after="0"/>
        <w:jc w:val="center"/>
        <w:rPr>
          <w:rFonts w:ascii="Arial" w:hAnsi="Arial" w:cs="Arial"/>
          <w:b/>
          <w:bCs/>
          <w:color w:val="FFFF66"/>
          <w:sz w:val="36"/>
          <w:szCs w:val="36"/>
          <w:lang w:val="es-ES"/>
        </w:rPr>
      </w:pPr>
      <w:r w:rsidRPr="00585A53">
        <w:rPr>
          <w:b/>
          <w:bCs/>
          <w:noProof/>
          <w:color w:val="FFFF66"/>
        </w:rPr>
        <w:drawing>
          <wp:anchor distT="0" distB="0" distL="114300" distR="114300" simplePos="0" relativeHeight="251659264" behindDoc="1" locked="0" layoutInCell="1" allowOverlap="1" wp14:anchorId="7E4BA659" wp14:editId="62E0BC40">
            <wp:simplePos x="0" y="0"/>
            <wp:positionH relativeFrom="column">
              <wp:posOffset>-1070611</wp:posOffset>
            </wp:positionH>
            <wp:positionV relativeFrom="paragraph">
              <wp:posOffset>-909320</wp:posOffset>
            </wp:positionV>
            <wp:extent cx="7553325" cy="10858500"/>
            <wp:effectExtent l="19050" t="38100" r="28575" b="716280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pic:cNvPicPr>
                  </pic:nvPicPr>
                  <pic:blipFill>
                    <a:blip r:embed="rId5">
                      <a:extLst>
                        <a:ext uri="{BEBA8EAE-BF5A-486C-A8C5-ECC9F3942E4B}">
                          <a14:imgProps xmlns:a14="http://schemas.microsoft.com/office/drawing/2010/main">
                            <a14:imgLayer r:embed="rId6">
                              <a14:imgEffect>
                                <a14:artisticCrisscrossEtching trans="80000"/>
                              </a14:imgEffect>
                            </a14:imgLayer>
                          </a14:imgProps>
                        </a:ext>
                        <a:ext uri="{28A0092B-C50C-407E-A947-70E740481C1C}">
                          <a14:useLocalDpi xmlns:a14="http://schemas.microsoft.com/office/drawing/2010/main" val="0"/>
                        </a:ext>
                      </a:extLst>
                    </a:blip>
                    <a:srcRect/>
                    <a:stretch>
                      <a:fillRect/>
                    </a:stretch>
                  </pic:blipFill>
                  <pic:spPr bwMode="auto">
                    <a:xfrm>
                      <a:off x="0" y="0"/>
                      <a:ext cx="7553325" cy="10858500"/>
                    </a:xfrm>
                    <a:prstGeom prst="rect">
                      <a:avLst/>
                    </a:prstGeom>
                    <a:ln>
                      <a:noFill/>
                    </a:ln>
                    <a:effectLst>
                      <a:outerShdw blurRad="190500" algn="tl" rotWithShape="0">
                        <a:srgbClr val="000000">
                          <a:alpha val="70000"/>
                        </a:srgbClr>
                      </a:outerShdw>
                      <a:reflection stA="99000" endPos="65000" dist="50800" dir="5400000" sy="-100000" algn="bl" rotWithShape="0"/>
                      <a:softEdge rad="762000"/>
                    </a:effectLst>
                  </pic:spPr>
                </pic:pic>
              </a:graphicData>
            </a:graphic>
            <wp14:sizeRelH relativeFrom="page">
              <wp14:pctWidth>0</wp14:pctWidth>
            </wp14:sizeRelH>
            <wp14:sizeRelV relativeFrom="page">
              <wp14:pctHeight>0</wp14:pctHeight>
            </wp14:sizeRelV>
          </wp:anchor>
        </w:drawing>
      </w:r>
      <w:r w:rsidR="003851A8" w:rsidRPr="00585A53">
        <w:rPr>
          <w:rFonts w:ascii="Arial" w:hAnsi="Arial" w:cs="Arial"/>
          <w:b/>
          <w:bCs/>
          <w:color w:val="FFFF66"/>
          <w:sz w:val="36"/>
          <w:szCs w:val="36"/>
          <w:lang w:val="es-ES"/>
        </w:rPr>
        <w:t xml:space="preserve">FACULTAD DE CIENCIAS MÉDICAS </w:t>
      </w:r>
    </w:p>
    <w:p w14:paraId="6B550AF0" w14:textId="7734B3C3" w:rsidR="007A496F" w:rsidRPr="00585A53" w:rsidRDefault="003851A8" w:rsidP="00E12304">
      <w:pPr>
        <w:tabs>
          <w:tab w:val="left" w:pos="4860"/>
        </w:tabs>
        <w:spacing w:after="0"/>
        <w:jc w:val="center"/>
        <w:rPr>
          <w:rFonts w:ascii="Arial" w:hAnsi="Arial" w:cs="Arial"/>
          <w:b/>
          <w:bCs/>
          <w:color w:val="FFFF66"/>
          <w:sz w:val="36"/>
          <w:szCs w:val="36"/>
          <w:lang w:val="es-ES"/>
        </w:rPr>
      </w:pPr>
      <w:r w:rsidRPr="00585A53">
        <w:rPr>
          <w:rFonts w:ascii="Arial" w:hAnsi="Arial" w:cs="Arial"/>
          <w:b/>
          <w:bCs/>
          <w:color w:val="FFFF66"/>
          <w:sz w:val="36"/>
          <w:szCs w:val="36"/>
          <w:lang w:val="es-ES"/>
        </w:rPr>
        <w:t>MAYA</w:t>
      </w:r>
      <w:r w:rsidR="002F1EF1" w:rsidRPr="00585A53">
        <w:rPr>
          <w:rFonts w:ascii="Arial" w:hAnsi="Arial" w:cs="Arial"/>
          <w:b/>
          <w:bCs/>
          <w:color w:val="FFFF66"/>
          <w:sz w:val="36"/>
          <w:szCs w:val="36"/>
          <w:lang w:val="es-ES"/>
        </w:rPr>
        <w:t>B</w:t>
      </w:r>
      <w:r w:rsidRPr="00585A53">
        <w:rPr>
          <w:rFonts w:ascii="Arial" w:hAnsi="Arial" w:cs="Arial"/>
          <w:b/>
          <w:bCs/>
          <w:color w:val="FFFF66"/>
          <w:sz w:val="36"/>
          <w:szCs w:val="36"/>
          <w:lang w:val="es-ES"/>
        </w:rPr>
        <w:t>EQUE</w:t>
      </w:r>
    </w:p>
    <w:p w14:paraId="2573B768" w14:textId="77777777" w:rsidR="00E12304" w:rsidRPr="00585A53" w:rsidRDefault="00E12304" w:rsidP="00614987">
      <w:pPr>
        <w:pStyle w:val="Default"/>
        <w:jc w:val="center"/>
        <w:rPr>
          <w:rFonts w:eastAsia="Times New Roman"/>
          <w:color w:val="FFFF66"/>
          <w:spacing w:val="1"/>
          <w:lang w:val="es-ES" w:eastAsia="pt-BR"/>
        </w:rPr>
      </w:pPr>
    </w:p>
    <w:p w14:paraId="4EE9AC9A" w14:textId="77777777" w:rsidR="00E12304" w:rsidRPr="00585A53" w:rsidRDefault="00E12304" w:rsidP="00614987">
      <w:pPr>
        <w:pStyle w:val="Default"/>
        <w:jc w:val="center"/>
        <w:rPr>
          <w:rFonts w:eastAsia="Times New Roman"/>
          <w:color w:val="FFFFFF"/>
          <w:spacing w:val="1"/>
          <w:lang w:val="es-ES" w:eastAsia="pt-BR"/>
        </w:rPr>
      </w:pPr>
    </w:p>
    <w:p w14:paraId="1C5B18DB" w14:textId="17036DBD" w:rsidR="00E12304" w:rsidRPr="00E12304" w:rsidRDefault="00E12304" w:rsidP="00614987">
      <w:pPr>
        <w:pStyle w:val="Default"/>
        <w:jc w:val="center"/>
        <w:rPr>
          <w:rFonts w:eastAsia="Times New Roman"/>
          <w:spacing w:val="1"/>
          <w:lang w:val="es-ES" w:eastAsia="pt-BR"/>
        </w:rPr>
      </w:pPr>
    </w:p>
    <w:p w14:paraId="28C7119E" w14:textId="77777777" w:rsidR="00E12304" w:rsidRPr="00E12304" w:rsidRDefault="00E12304" w:rsidP="00614987">
      <w:pPr>
        <w:pStyle w:val="Default"/>
        <w:jc w:val="center"/>
        <w:rPr>
          <w:rFonts w:eastAsia="Times New Roman"/>
          <w:spacing w:val="1"/>
          <w:lang w:val="es-ES" w:eastAsia="pt-BR"/>
        </w:rPr>
      </w:pPr>
    </w:p>
    <w:p w14:paraId="08CF186E" w14:textId="77777777" w:rsidR="00E12304" w:rsidRPr="00E12304" w:rsidRDefault="00E12304" w:rsidP="00614987">
      <w:pPr>
        <w:pStyle w:val="Default"/>
        <w:jc w:val="center"/>
        <w:rPr>
          <w:rFonts w:eastAsia="Times New Roman"/>
          <w:spacing w:val="1"/>
          <w:lang w:val="es-ES" w:eastAsia="pt-BR"/>
        </w:rPr>
      </w:pPr>
    </w:p>
    <w:p w14:paraId="35CC2DD6" w14:textId="77777777" w:rsidR="00E12304" w:rsidRPr="00E12304" w:rsidRDefault="00E12304" w:rsidP="00614987">
      <w:pPr>
        <w:pStyle w:val="Default"/>
        <w:jc w:val="center"/>
        <w:rPr>
          <w:rFonts w:eastAsia="Times New Roman"/>
          <w:spacing w:val="1"/>
          <w:lang w:val="es-ES" w:eastAsia="pt-BR"/>
        </w:rPr>
      </w:pPr>
    </w:p>
    <w:p w14:paraId="344349C4" w14:textId="77777777" w:rsidR="00E12304" w:rsidRPr="00E12304" w:rsidRDefault="00E12304" w:rsidP="00614987">
      <w:pPr>
        <w:pStyle w:val="Default"/>
        <w:jc w:val="center"/>
        <w:rPr>
          <w:rFonts w:eastAsia="Times New Roman"/>
          <w:spacing w:val="1"/>
          <w:lang w:val="es-ES" w:eastAsia="pt-BR"/>
        </w:rPr>
      </w:pPr>
    </w:p>
    <w:p w14:paraId="68B19364" w14:textId="77777777" w:rsidR="00E12304" w:rsidRDefault="00E12304" w:rsidP="00614987">
      <w:pPr>
        <w:pStyle w:val="Default"/>
        <w:jc w:val="center"/>
        <w:rPr>
          <w:rFonts w:eastAsia="Times New Roman"/>
          <w:spacing w:val="1"/>
          <w:lang w:val="es-ES" w:eastAsia="pt-BR"/>
        </w:rPr>
      </w:pPr>
    </w:p>
    <w:p w14:paraId="7CFC5853" w14:textId="77777777" w:rsidR="00E12304" w:rsidRDefault="00E12304" w:rsidP="00614987">
      <w:pPr>
        <w:pStyle w:val="Default"/>
        <w:jc w:val="center"/>
        <w:rPr>
          <w:rFonts w:eastAsia="Times New Roman"/>
          <w:spacing w:val="1"/>
          <w:lang w:val="es-ES" w:eastAsia="pt-BR"/>
        </w:rPr>
      </w:pPr>
    </w:p>
    <w:p w14:paraId="5310E5C9" w14:textId="77777777" w:rsidR="00E12304" w:rsidRDefault="00E12304" w:rsidP="00614987">
      <w:pPr>
        <w:pStyle w:val="Default"/>
        <w:jc w:val="center"/>
        <w:rPr>
          <w:rFonts w:eastAsia="Times New Roman"/>
          <w:spacing w:val="1"/>
          <w:lang w:val="es-ES" w:eastAsia="pt-BR"/>
        </w:rPr>
      </w:pPr>
    </w:p>
    <w:p w14:paraId="67396B3B" w14:textId="77777777" w:rsidR="00E12304" w:rsidRPr="00E12304" w:rsidRDefault="00E12304" w:rsidP="00614987">
      <w:pPr>
        <w:pStyle w:val="Default"/>
        <w:jc w:val="center"/>
        <w:rPr>
          <w:rFonts w:eastAsia="Times New Roman"/>
          <w:spacing w:val="1"/>
          <w:lang w:val="es-ES" w:eastAsia="pt-BR"/>
        </w:rPr>
      </w:pPr>
    </w:p>
    <w:p w14:paraId="00EC8666" w14:textId="77777777" w:rsidR="00E12304" w:rsidRPr="00E12304" w:rsidRDefault="00E12304" w:rsidP="00614987">
      <w:pPr>
        <w:pStyle w:val="Default"/>
        <w:jc w:val="center"/>
        <w:rPr>
          <w:rFonts w:eastAsia="Times New Roman"/>
          <w:spacing w:val="1"/>
          <w:lang w:val="es-ES" w:eastAsia="pt-BR"/>
        </w:rPr>
      </w:pPr>
    </w:p>
    <w:p w14:paraId="6D76BF2A" w14:textId="77777777" w:rsidR="00E12304" w:rsidRPr="00E12304" w:rsidRDefault="00E12304" w:rsidP="00614987">
      <w:pPr>
        <w:pStyle w:val="Default"/>
        <w:jc w:val="center"/>
        <w:rPr>
          <w:rFonts w:eastAsia="Times New Roman"/>
          <w:spacing w:val="1"/>
          <w:lang w:val="es-ES" w:eastAsia="pt-BR"/>
        </w:rPr>
      </w:pPr>
    </w:p>
    <w:p w14:paraId="6A979CB3" w14:textId="77777777" w:rsidR="00E12304" w:rsidRPr="00E12304" w:rsidRDefault="00E12304" w:rsidP="00614987">
      <w:pPr>
        <w:pStyle w:val="Default"/>
        <w:jc w:val="center"/>
        <w:rPr>
          <w:rFonts w:eastAsia="Times New Roman"/>
          <w:spacing w:val="1"/>
          <w:lang w:val="es-ES" w:eastAsia="pt-BR"/>
        </w:rPr>
      </w:pPr>
    </w:p>
    <w:p w14:paraId="244F3BD2" w14:textId="3892F5CC" w:rsidR="00E12304" w:rsidRPr="00E12304" w:rsidRDefault="00E12304" w:rsidP="00E12304">
      <w:pPr>
        <w:pStyle w:val="Default"/>
        <w:jc w:val="center"/>
        <w:rPr>
          <w:rFonts w:eastAsia="Times New Roman"/>
          <w:b/>
          <w:bCs/>
          <w:color w:val="FFFF66"/>
          <w:spacing w:val="1"/>
          <w:sz w:val="32"/>
          <w:szCs w:val="32"/>
          <w:lang w:val="es-ES" w:eastAsia="pt-BR"/>
        </w:rPr>
      </w:pPr>
      <w:r w:rsidRPr="00585A53">
        <w:rPr>
          <w:rFonts w:eastAsia="Times New Roman"/>
          <w:b/>
          <w:bCs/>
          <w:color w:val="FFFF66"/>
          <w:spacing w:val="1"/>
          <w:sz w:val="32"/>
          <w:szCs w:val="32"/>
          <w:lang w:val="es-ES" w:eastAsia="pt-BR"/>
        </w:rPr>
        <w:t>Título: Sistema de valores en estudiantes de Licenciatura en Enfermería.</w:t>
      </w:r>
    </w:p>
    <w:p w14:paraId="0CA1EE1C" w14:textId="77777777" w:rsidR="00E12304" w:rsidRPr="00585A53" w:rsidRDefault="00E12304" w:rsidP="00E12304">
      <w:pPr>
        <w:pStyle w:val="Default"/>
        <w:rPr>
          <w:rFonts w:eastAsia="Times New Roman"/>
          <w:b/>
          <w:bCs/>
          <w:color w:val="FFFF66"/>
          <w:spacing w:val="1"/>
          <w:lang w:val="es-ES" w:eastAsia="pt-BR"/>
        </w:rPr>
      </w:pPr>
    </w:p>
    <w:p w14:paraId="7B2F4BD6" w14:textId="77777777" w:rsidR="00E12304" w:rsidRPr="00585A53" w:rsidRDefault="00E12304" w:rsidP="00E12304">
      <w:pPr>
        <w:pStyle w:val="Default"/>
        <w:rPr>
          <w:rFonts w:eastAsia="Times New Roman"/>
          <w:color w:val="FFFF66"/>
          <w:spacing w:val="1"/>
          <w:lang w:val="es-ES" w:eastAsia="pt-BR"/>
        </w:rPr>
      </w:pPr>
    </w:p>
    <w:p w14:paraId="42A864E3" w14:textId="77777777" w:rsidR="00E12304" w:rsidRPr="00E12304" w:rsidRDefault="00E12304" w:rsidP="00E12304">
      <w:pPr>
        <w:pStyle w:val="Default"/>
        <w:rPr>
          <w:rFonts w:eastAsia="Times New Roman"/>
          <w:spacing w:val="1"/>
          <w:lang w:val="es-ES" w:eastAsia="pt-BR"/>
        </w:rPr>
      </w:pPr>
    </w:p>
    <w:p w14:paraId="31632B6F" w14:textId="77777777" w:rsidR="00E12304" w:rsidRPr="00E12304" w:rsidRDefault="00E12304" w:rsidP="00E12304">
      <w:pPr>
        <w:pStyle w:val="Default"/>
        <w:rPr>
          <w:rFonts w:eastAsia="Times New Roman"/>
          <w:spacing w:val="1"/>
          <w:lang w:val="es-ES" w:eastAsia="pt-BR"/>
        </w:rPr>
      </w:pPr>
    </w:p>
    <w:p w14:paraId="685405D9" w14:textId="77777777" w:rsidR="00E12304" w:rsidRPr="00E12304" w:rsidRDefault="00E12304" w:rsidP="00E12304">
      <w:pPr>
        <w:pStyle w:val="Default"/>
        <w:rPr>
          <w:rFonts w:eastAsia="Times New Roman"/>
          <w:spacing w:val="1"/>
          <w:lang w:val="es-ES" w:eastAsia="pt-BR"/>
        </w:rPr>
      </w:pPr>
    </w:p>
    <w:p w14:paraId="68A54CF3" w14:textId="77777777" w:rsidR="00E12304" w:rsidRPr="00E12304" w:rsidRDefault="00E12304" w:rsidP="00E12304">
      <w:pPr>
        <w:pStyle w:val="Default"/>
        <w:rPr>
          <w:rFonts w:eastAsia="Times New Roman"/>
          <w:spacing w:val="1"/>
          <w:lang w:val="es-ES" w:eastAsia="pt-BR"/>
        </w:rPr>
      </w:pPr>
    </w:p>
    <w:p w14:paraId="34CB1B5D" w14:textId="77777777" w:rsidR="00E12304" w:rsidRPr="00E12304" w:rsidRDefault="00E12304" w:rsidP="00E12304">
      <w:pPr>
        <w:pStyle w:val="Default"/>
        <w:rPr>
          <w:rFonts w:eastAsia="Times New Roman"/>
          <w:spacing w:val="1"/>
          <w:lang w:val="es-ES" w:eastAsia="pt-BR"/>
        </w:rPr>
      </w:pPr>
    </w:p>
    <w:p w14:paraId="6ED4D27D" w14:textId="77777777" w:rsidR="00E12304" w:rsidRPr="00E12304" w:rsidRDefault="00E12304" w:rsidP="00E12304">
      <w:pPr>
        <w:pStyle w:val="Default"/>
        <w:rPr>
          <w:rFonts w:eastAsia="Times New Roman"/>
          <w:spacing w:val="1"/>
          <w:lang w:val="es-ES" w:eastAsia="pt-BR"/>
        </w:rPr>
      </w:pPr>
    </w:p>
    <w:p w14:paraId="7B14E66F" w14:textId="77777777" w:rsidR="00E12304" w:rsidRPr="00E12304" w:rsidRDefault="00E12304" w:rsidP="00E12304">
      <w:pPr>
        <w:pStyle w:val="Default"/>
        <w:rPr>
          <w:rFonts w:eastAsia="Times New Roman"/>
          <w:spacing w:val="1"/>
          <w:lang w:val="es-ES" w:eastAsia="pt-BR"/>
        </w:rPr>
      </w:pPr>
    </w:p>
    <w:p w14:paraId="794BEF80" w14:textId="77777777" w:rsidR="00E12304" w:rsidRPr="00E12304" w:rsidRDefault="00E12304" w:rsidP="00E12304">
      <w:pPr>
        <w:pStyle w:val="Default"/>
        <w:rPr>
          <w:rFonts w:eastAsia="Times New Roman"/>
          <w:spacing w:val="1"/>
          <w:lang w:val="es-ES" w:eastAsia="pt-BR"/>
        </w:rPr>
      </w:pPr>
    </w:p>
    <w:p w14:paraId="58FD90BA" w14:textId="77777777" w:rsidR="00E12304" w:rsidRPr="00E12304" w:rsidRDefault="00E12304" w:rsidP="00E12304">
      <w:pPr>
        <w:pStyle w:val="Default"/>
        <w:rPr>
          <w:rFonts w:eastAsia="Times New Roman"/>
          <w:spacing w:val="1"/>
          <w:lang w:val="es-ES" w:eastAsia="pt-BR"/>
        </w:rPr>
      </w:pPr>
    </w:p>
    <w:p w14:paraId="757F6D70" w14:textId="77777777" w:rsidR="00E12304" w:rsidRPr="00E12304" w:rsidRDefault="00E12304" w:rsidP="00E12304">
      <w:pPr>
        <w:pStyle w:val="Default"/>
        <w:rPr>
          <w:rFonts w:eastAsia="Times New Roman"/>
          <w:spacing w:val="1"/>
          <w:lang w:val="es-ES" w:eastAsia="pt-BR"/>
        </w:rPr>
      </w:pPr>
    </w:p>
    <w:p w14:paraId="05C95583" w14:textId="77777777" w:rsidR="00E12304" w:rsidRPr="00E12304" w:rsidRDefault="00E12304" w:rsidP="00E12304">
      <w:pPr>
        <w:pStyle w:val="Default"/>
        <w:rPr>
          <w:rFonts w:eastAsia="Times New Roman"/>
          <w:spacing w:val="1"/>
          <w:lang w:val="es-ES" w:eastAsia="pt-BR"/>
        </w:rPr>
      </w:pPr>
    </w:p>
    <w:p w14:paraId="0EB6B3B8" w14:textId="60DAB599" w:rsidR="00E12304" w:rsidRPr="00E12304" w:rsidRDefault="00E12304" w:rsidP="00E12304">
      <w:pPr>
        <w:pStyle w:val="Default"/>
        <w:jc w:val="center"/>
        <w:rPr>
          <w:rFonts w:eastAsia="Times New Roman"/>
          <w:b/>
          <w:bCs/>
          <w:color w:val="FFFF66"/>
          <w:spacing w:val="1"/>
          <w:lang w:val="es-ES" w:eastAsia="pt-BR"/>
        </w:rPr>
      </w:pPr>
      <w:r w:rsidRPr="00585A53">
        <w:rPr>
          <w:rFonts w:eastAsia="Times New Roman"/>
          <w:b/>
          <w:bCs/>
          <w:color w:val="FFFF66"/>
          <w:spacing w:val="1"/>
          <w:lang w:val="es-ES" w:eastAsia="pt-BR"/>
        </w:rPr>
        <w:t xml:space="preserve">Autores: </w:t>
      </w:r>
      <w:r w:rsidRPr="00E12304">
        <w:rPr>
          <w:rFonts w:eastAsia="Times New Roman"/>
          <w:b/>
          <w:bCs/>
          <w:color w:val="FFFF66"/>
          <w:spacing w:val="1"/>
          <w:lang w:val="es-ES" w:eastAsia="pt-BR"/>
        </w:rPr>
        <w:t>Lic. Midalys Quevedo Navarro</w:t>
      </w:r>
    </w:p>
    <w:p w14:paraId="121957D0" w14:textId="4B8BBF17" w:rsidR="00E12304" w:rsidRPr="00E12304" w:rsidRDefault="00E12304" w:rsidP="00E12304">
      <w:pPr>
        <w:pStyle w:val="Default"/>
        <w:rPr>
          <w:rFonts w:eastAsia="Times New Roman"/>
          <w:b/>
          <w:bCs/>
          <w:color w:val="FFFF66"/>
          <w:spacing w:val="1"/>
          <w:lang w:val="es-ES" w:eastAsia="pt-BR"/>
        </w:rPr>
      </w:pPr>
      <w:r w:rsidRPr="00585A53">
        <w:rPr>
          <w:rFonts w:eastAsia="Times New Roman"/>
          <w:b/>
          <w:bCs/>
          <w:color w:val="FFFF66"/>
          <w:spacing w:val="1"/>
          <w:lang w:val="es-ES" w:eastAsia="pt-BR"/>
        </w:rPr>
        <w:t xml:space="preserve">                                             </w:t>
      </w:r>
      <w:r w:rsidRPr="00E12304">
        <w:rPr>
          <w:rFonts w:eastAsia="Times New Roman"/>
          <w:b/>
          <w:bCs/>
          <w:color w:val="FFFF66"/>
          <w:spacing w:val="1"/>
          <w:lang w:val="es-ES" w:eastAsia="pt-BR"/>
        </w:rPr>
        <w:t>Dra. Lidia Esther García López</w:t>
      </w:r>
    </w:p>
    <w:p w14:paraId="714A825A" w14:textId="2F1CFE5F" w:rsidR="00E12304" w:rsidRPr="00E12304" w:rsidRDefault="00E12304" w:rsidP="00E12304">
      <w:pPr>
        <w:pStyle w:val="Default"/>
        <w:rPr>
          <w:rFonts w:eastAsia="Times New Roman"/>
          <w:b/>
          <w:bCs/>
          <w:color w:val="FFFF66"/>
          <w:spacing w:val="1"/>
          <w:lang w:val="es-ES" w:eastAsia="pt-BR"/>
        </w:rPr>
      </w:pPr>
      <w:r w:rsidRPr="00585A53">
        <w:rPr>
          <w:rFonts w:eastAsia="Times New Roman"/>
          <w:b/>
          <w:bCs/>
          <w:color w:val="FFFF66"/>
          <w:spacing w:val="1"/>
          <w:lang w:val="es-ES" w:eastAsia="pt-BR"/>
        </w:rPr>
        <w:t xml:space="preserve">                                             </w:t>
      </w:r>
      <w:r w:rsidRPr="00E12304">
        <w:rPr>
          <w:rFonts w:eastAsia="Times New Roman"/>
          <w:b/>
          <w:bCs/>
          <w:color w:val="FFFF66"/>
          <w:spacing w:val="1"/>
          <w:lang w:val="es-ES" w:eastAsia="pt-BR"/>
        </w:rPr>
        <w:t>Est. Ana Ivis Cabeza Vázquez</w:t>
      </w:r>
    </w:p>
    <w:p w14:paraId="5277B4F3" w14:textId="1B753F3C" w:rsidR="00E12304" w:rsidRPr="00585A53" w:rsidRDefault="00E12304" w:rsidP="00E12304">
      <w:pPr>
        <w:pStyle w:val="Default"/>
        <w:rPr>
          <w:rFonts w:eastAsia="Times New Roman"/>
          <w:b/>
          <w:bCs/>
          <w:color w:val="FFFF66"/>
          <w:spacing w:val="1"/>
          <w:lang w:val="es-ES" w:eastAsia="pt-BR"/>
        </w:rPr>
      </w:pPr>
      <w:r w:rsidRPr="00585A53">
        <w:rPr>
          <w:rFonts w:eastAsia="Times New Roman"/>
          <w:b/>
          <w:bCs/>
          <w:color w:val="FFFF66"/>
          <w:spacing w:val="1"/>
          <w:lang w:val="es-ES" w:eastAsia="pt-BR"/>
        </w:rPr>
        <w:t xml:space="preserve">                                             </w:t>
      </w:r>
      <w:r w:rsidRPr="00E12304">
        <w:rPr>
          <w:rFonts w:eastAsia="Times New Roman"/>
          <w:b/>
          <w:bCs/>
          <w:color w:val="FFFF66"/>
          <w:spacing w:val="1"/>
          <w:lang w:val="es-ES" w:eastAsia="pt-BR"/>
        </w:rPr>
        <w:t>Est. Blanca Amanda Suárez Batista</w:t>
      </w:r>
    </w:p>
    <w:p w14:paraId="4B45C24A" w14:textId="77777777" w:rsidR="00E12304" w:rsidRPr="00585A53" w:rsidRDefault="00E12304" w:rsidP="00E12304">
      <w:pPr>
        <w:pStyle w:val="Default"/>
        <w:rPr>
          <w:rFonts w:eastAsia="Times New Roman"/>
          <w:b/>
          <w:bCs/>
          <w:color w:val="FFFF66"/>
          <w:spacing w:val="1"/>
          <w:lang w:val="es-ES" w:eastAsia="pt-BR"/>
        </w:rPr>
      </w:pPr>
    </w:p>
    <w:p w14:paraId="589C8B53" w14:textId="77777777" w:rsidR="00E12304" w:rsidRPr="00585A53" w:rsidRDefault="00E12304" w:rsidP="00E12304">
      <w:pPr>
        <w:pStyle w:val="Default"/>
        <w:jc w:val="center"/>
        <w:rPr>
          <w:rFonts w:eastAsia="Times New Roman"/>
          <w:b/>
          <w:bCs/>
          <w:color w:val="FFFFFF"/>
          <w:spacing w:val="1"/>
          <w:lang w:val="es-ES" w:eastAsia="pt-BR"/>
        </w:rPr>
      </w:pPr>
    </w:p>
    <w:p w14:paraId="12C59BA6" w14:textId="77777777" w:rsidR="00E12304" w:rsidRPr="00E12304" w:rsidRDefault="00E12304" w:rsidP="00E12304">
      <w:pPr>
        <w:pStyle w:val="Default"/>
        <w:jc w:val="center"/>
        <w:rPr>
          <w:rFonts w:eastAsia="Times New Roman"/>
          <w:spacing w:val="1"/>
          <w:lang w:val="es-ES" w:eastAsia="pt-BR"/>
        </w:rPr>
      </w:pPr>
    </w:p>
    <w:p w14:paraId="5446C127" w14:textId="77777777" w:rsidR="00E12304" w:rsidRPr="00E12304" w:rsidRDefault="00E12304" w:rsidP="00E12304">
      <w:pPr>
        <w:pStyle w:val="Default"/>
        <w:jc w:val="center"/>
        <w:rPr>
          <w:rFonts w:eastAsia="Times New Roman"/>
          <w:spacing w:val="1"/>
          <w:lang w:val="es-ES" w:eastAsia="pt-BR"/>
        </w:rPr>
      </w:pPr>
    </w:p>
    <w:p w14:paraId="1CFB20A9" w14:textId="77777777" w:rsidR="00E12304" w:rsidRPr="00E12304" w:rsidRDefault="00E12304" w:rsidP="00E12304">
      <w:pPr>
        <w:pStyle w:val="Default"/>
        <w:jc w:val="center"/>
        <w:rPr>
          <w:rFonts w:eastAsia="Times New Roman"/>
          <w:spacing w:val="1"/>
          <w:lang w:val="es-ES" w:eastAsia="pt-BR"/>
        </w:rPr>
      </w:pPr>
    </w:p>
    <w:p w14:paraId="6FA63049" w14:textId="77777777" w:rsidR="00E12304" w:rsidRDefault="00E12304" w:rsidP="00E12304">
      <w:pPr>
        <w:pStyle w:val="Default"/>
        <w:jc w:val="center"/>
        <w:rPr>
          <w:rFonts w:eastAsia="Times New Roman"/>
          <w:spacing w:val="1"/>
          <w:lang w:val="es-ES" w:eastAsia="pt-BR"/>
        </w:rPr>
      </w:pPr>
    </w:p>
    <w:p w14:paraId="28418F2B" w14:textId="77777777" w:rsidR="00E12304" w:rsidRPr="00E12304" w:rsidRDefault="00E12304" w:rsidP="00E12304">
      <w:pPr>
        <w:pStyle w:val="Default"/>
        <w:jc w:val="center"/>
        <w:rPr>
          <w:rFonts w:eastAsia="Times New Roman"/>
          <w:spacing w:val="1"/>
          <w:lang w:val="es-ES" w:eastAsia="pt-BR"/>
        </w:rPr>
      </w:pPr>
    </w:p>
    <w:p w14:paraId="6F848220" w14:textId="77777777" w:rsidR="00E12304" w:rsidRPr="00E12304" w:rsidRDefault="00E12304" w:rsidP="00E12304">
      <w:pPr>
        <w:pStyle w:val="Default"/>
        <w:jc w:val="center"/>
        <w:rPr>
          <w:rFonts w:eastAsia="Times New Roman"/>
          <w:spacing w:val="1"/>
          <w:lang w:val="es-ES" w:eastAsia="pt-BR"/>
        </w:rPr>
      </w:pPr>
    </w:p>
    <w:p w14:paraId="7217B262" w14:textId="77777777" w:rsidR="00E12304" w:rsidRPr="00E12304" w:rsidRDefault="00E12304" w:rsidP="00E12304">
      <w:pPr>
        <w:pStyle w:val="Default"/>
        <w:jc w:val="center"/>
        <w:rPr>
          <w:rFonts w:eastAsia="Times New Roman"/>
          <w:spacing w:val="1"/>
          <w:lang w:val="es-ES" w:eastAsia="pt-BR"/>
        </w:rPr>
      </w:pPr>
    </w:p>
    <w:p w14:paraId="6F75B9F6" w14:textId="77777777" w:rsidR="00E12304" w:rsidRPr="00E12304" w:rsidRDefault="00E12304" w:rsidP="00E12304">
      <w:pPr>
        <w:pStyle w:val="Default"/>
        <w:jc w:val="center"/>
        <w:rPr>
          <w:rFonts w:eastAsia="Times New Roman"/>
          <w:spacing w:val="1"/>
          <w:lang w:val="es-ES" w:eastAsia="pt-BR"/>
        </w:rPr>
      </w:pPr>
    </w:p>
    <w:p w14:paraId="5565AAAA" w14:textId="77777777" w:rsidR="00E12304" w:rsidRPr="00E12304" w:rsidRDefault="00E12304" w:rsidP="00E12304">
      <w:pPr>
        <w:pStyle w:val="Default"/>
        <w:jc w:val="center"/>
        <w:rPr>
          <w:rFonts w:eastAsia="Times New Roman"/>
          <w:spacing w:val="1"/>
          <w:lang w:val="es-ES" w:eastAsia="pt-BR"/>
        </w:rPr>
      </w:pPr>
      <w:r w:rsidRPr="00E12304">
        <w:rPr>
          <w:rFonts w:eastAsia="Times New Roman"/>
          <w:spacing w:val="1"/>
          <w:lang w:val="es-ES" w:eastAsia="pt-BR"/>
        </w:rPr>
        <w:t xml:space="preserve"> </w:t>
      </w:r>
    </w:p>
    <w:p w14:paraId="3851142D" w14:textId="77777777" w:rsidR="00E12304" w:rsidRPr="00E12304" w:rsidRDefault="00E12304" w:rsidP="00E12304">
      <w:pPr>
        <w:pStyle w:val="Default"/>
        <w:jc w:val="center"/>
        <w:rPr>
          <w:rFonts w:eastAsia="Times New Roman"/>
          <w:b/>
          <w:bCs/>
          <w:color w:val="FFFF66"/>
          <w:spacing w:val="1"/>
          <w:sz w:val="22"/>
          <w:szCs w:val="22"/>
          <w:lang w:val="es-ES" w:eastAsia="pt-BR"/>
        </w:rPr>
      </w:pPr>
      <w:r w:rsidRPr="00E12304">
        <w:rPr>
          <w:rFonts w:eastAsia="Times New Roman"/>
          <w:b/>
          <w:bCs/>
          <w:color w:val="FFFF66"/>
          <w:spacing w:val="1"/>
          <w:sz w:val="22"/>
          <w:szCs w:val="22"/>
          <w:lang w:eastAsia="pt-BR"/>
        </w:rPr>
        <w:t>2024</w:t>
      </w:r>
    </w:p>
    <w:p w14:paraId="1D774EDB" w14:textId="77777777" w:rsidR="00E12304" w:rsidRPr="00E12304" w:rsidRDefault="00E12304" w:rsidP="00614987">
      <w:pPr>
        <w:pStyle w:val="Default"/>
        <w:jc w:val="center"/>
        <w:rPr>
          <w:rFonts w:eastAsia="Times New Roman"/>
          <w:spacing w:val="1"/>
          <w:lang w:val="es-ES" w:eastAsia="pt-BR"/>
        </w:rPr>
      </w:pPr>
    </w:p>
    <w:p w14:paraId="5E45734F" w14:textId="77777777" w:rsidR="00E12304" w:rsidRPr="00E12304" w:rsidRDefault="00E12304" w:rsidP="00614987">
      <w:pPr>
        <w:pStyle w:val="Default"/>
        <w:jc w:val="center"/>
        <w:rPr>
          <w:rFonts w:eastAsia="Times New Roman"/>
          <w:spacing w:val="1"/>
          <w:lang w:val="es-ES" w:eastAsia="pt-BR"/>
        </w:rPr>
      </w:pPr>
    </w:p>
    <w:p w14:paraId="610D1CED" w14:textId="77777777" w:rsidR="00F473DA" w:rsidRPr="00614987" w:rsidRDefault="003851A8" w:rsidP="003851A8">
      <w:pPr>
        <w:tabs>
          <w:tab w:val="left" w:pos="4860"/>
        </w:tabs>
        <w:rPr>
          <w:rFonts w:ascii="Arial" w:hAnsi="Arial" w:cs="Arial"/>
          <w:b/>
          <w:sz w:val="24"/>
          <w:szCs w:val="24"/>
          <w:lang w:val="es-ES"/>
        </w:rPr>
      </w:pPr>
      <w:r w:rsidRPr="00614987">
        <w:rPr>
          <w:rFonts w:ascii="Arial" w:hAnsi="Arial" w:cs="Arial"/>
          <w:b/>
          <w:sz w:val="24"/>
          <w:szCs w:val="24"/>
          <w:lang w:val="es-ES"/>
        </w:rPr>
        <w:t>RESUMEN</w:t>
      </w:r>
    </w:p>
    <w:p w14:paraId="4F1BA090" w14:textId="77777777" w:rsidR="00614987" w:rsidRPr="00614987" w:rsidRDefault="003851A8" w:rsidP="00614987">
      <w:pPr>
        <w:pStyle w:val="Default"/>
        <w:spacing w:line="360" w:lineRule="auto"/>
        <w:jc w:val="both"/>
        <w:rPr>
          <w:lang w:val="es-ES"/>
        </w:rPr>
      </w:pPr>
      <w:r w:rsidRPr="00614987">
        <w:rPr>
          <w:b/>
          <w:bCs/>
          <w:lang w:val="es-ES"/>
        </w:rPr>
        <w:t xml:space="preserve">Introducción: </w:t>
      </w:r>
      <w:r w:rsidRPr="00614987">
        <w:rPr>
          <w:lang w:val="es-ES"/>
        </w:rPr>
        <w:t xml:space="preserve">La educación en valores es una tarea y un reto para la sociedad que resulta necesario reflexionar y meditar en relación con los imperativos actuales y la necesidad de formar un profesional integralmente. </w:t>
      </w:r>
    </w:p>
    <w:p w14:paraId="71EBA6CD" w14:textId="77777777" w:rsidR="00614987" w:rsidRPr="00614987" w:rsidRDefault="003851A8" w:rsidP="00614987">
      <w:pPr>
        <w:pStyle w:val="Default"/>
        <w:spacing w:line="360" w:lineRule="auto"/>
        <w:jc w:val="both"/>
        <w:rPr>
          <w:rFonts w:eastAsia="Times New Roman"/>
          <w:spacing w:val="1"/>
          <w:lang w:val="es-ES" w:eastAsia="pt-BR"/>
        </w:rPr>
      </w:pPr>
      <w:r w:rsidRPr="00614987">
        <w:rPr>
          <w:b/>
          <w:bCs/>
          <w:lang w:val="es-ES"/>
        </w:rPr>
        <w:t xml:space="preserve">Objetivo: </w:t>
      </w:r>
      <w:r w:rsidR="00F473DA" w:rsidRPr="00614987">
        <w:rPr>
          <w:rFonts w:eastAsia="Times New Roman"/>
          <w:lang w:val="es-ES" w:eastAsia="pt-BR"/>
        </w:rPr>
        <w:t xml:space="preserve">caracterizar </w:t>
      </w:r>
      <w:r w:rsidR="00F473DA" w:rsidRPr="00614987">
        <w:rPr>
          <w:rFonts w:eastAsia="Times New Roman"/>
          <w:spacing w:val="1"/>
          <w:lang w:val="es-ES" w:eastAsia="pt-BR"/>
        </w:rPr>
        <w:t xml:space="preserve">el sistema de valores en estudiantes de licenciatura en enfermería </w:t>
      </w:r>
    </w:p>
    <w:p w14:paraId="786AF54A" w14:textId="77777777" w:rsidR="00F473DA" w:rsidRPr="00614987" w:rsidRDefault="003851A8" w:rsidP="00614987">
      <w:pPr>
        <w:pStyle w:val="Default"/>
        <w:spacing w:line="360" w:lineRule="auto"/>
        <w:jc w:val="both"/>
        <w:rPr>
          <w:rFonts w:eastAsia="Times New Roman"/>
          <w:lang w:val="es-ES" w:eastAsia="pt-BR"/>
        </w:rPr>
      </w:pPr>
      <w:r w:rsidRPr="00614987">
        <w:rPr>
          <w:b/>
          <w:bCs/>
          <w:lang w:val="es-ES"/>
        </w:rPr>
        <w:t xml:space="preserve">Método: </w:t>
      </w:r>
      <w:r w:rsidR="00F473DA" w:rsidRPr="00614987">
        <w:rPr>
          <w:rFonts w:eastAsia="Times New Roman"/>
          <w:spacing w:val="-1"/>
          <w:lang w:val="es-ES" w:eastAsia="pt-BR"/>
        </w:rPr>
        <w:t xml:space="preserve">Se realizó un estudio descriptivo transversal con </w:t>
      </w:r>
      <w:r w:rsidR="00F473DA" w:rsidRPr="00614987">
        <w:rPr>
          <w:rFonts w:eastAsia="Times New Roman"/>
          <w:lang w:val="es-ES" w:eastAsia="pt-BR"/>
        </w:rPr>
        <w:t xml:space="preserve">enfoque </w:t>
      </w:r>
      <w:proofErr w:type="spellStart"/>
      <w:r w:rsidR="00F473DA" w:rsidRPr="00614987">
        <w:rPr>
          <w:rFonts w:eastAsia="Times New Roman"/>
          <w:lang w:val="es-ES" w:eastAsia="pt-BR"/>
        </w:rPr>
        <w:t>cuali</w:t>
      </w:r>
      <w:proofErr w:type="spellEnd"/>
      <w:r w:rsidR="00F473DA" w:rsidRPr="00614987">
        <w:rPr>
          <w:rFonts w:eastAsia="Times New Roman"/>
          <w:lang w:val="es-ES" w:eastAsia="pt-BR"/>
        </w:rPr>
        <w:t>-cuantitativo</w:t>
      </w:r>
      <w:r w:rsidR="00F473DA" w:rsidRPr="00614987">
        <w:rPr>
          <w:lang w:val="es-ES"/>
        </w:rPr>
        <w:t xml:space="preserve"> </w:t>
      </w:r>
      <w:r w:rsidR="00614987">
        <w:rPr>
          <w:lang w:val="es-ES"/>
        </w:rPr>
        <w:t>en el</w:t>
      </w:r>
      <w:r w:rsidR="00F473DA" w:rsidRPr="00614987">
        <w:rPr>
          <w:rFonts w:eastAsia="Times New Roman"/>
          <w:spacing w:val="1"/>
          <w:lang w:val="es-ES" w:eastAsia="pt-BR"/>
        </w:rPr>
        <w:t xml:space="preserve"> Hospital Materno Infantil Piti Fajardo de Güines, Mayabeque en el periodo comprendido entre enero 2023 y julio 2024. </w:t>
      </w:r>
      <w:r w:rsidR="00F473DA" w:rsidRPr="00614987">
        <w:rPr>
          <w:rFonts w:eastAsia="Times New Roman"/>
          <w:spacing w:val="-1"/>
          <w:lang w:val="es-ES" w:eastAsia="pt-BR"/>
        </w:rPr>
        <w:t xml:space="preserve">La población de estudio quedó conformada por 63 estudiantes de medicina y se conformó una </w:t>
      </w:r>
      <w:r w:rsidR="00F473DA" w:rsidRPr="00614987">
        <w:rPr>
          <w:rFonts w:eastAsia="Times New Roman"/>
          <w:lang w:val="es-ES" w:eastAsia="pt-BR"/>
        </w:rPr>
        <w:t>muestra de 52 sujetos escogidos al azar.</w:t>
      </w:r>
      <w:r w:rsidR="00F473DA" w:rsidRPr="00614987">
        <w:rPr>
          <w:rFonts w:eastAsia="Times New Roman"/>
          <w:spacing w:val="1"/>
          <w:lang w:val="es-ES" w:eastAsia="pt-BR"/>
        </w:rPr>
        <w:t xml:space="preserve"> Se estudiaron variables cualitativas, a partir de la aplicación de una encuesta con preguntas abiertas y su respuesta. </w:t>
      </w:r>
      <w:r w:rsidR="00F473DA" w:rsidRPr="00614987">
        <w:rPr>
          <w:rFonts w:eastAsia="Times New Roman"/>
          <w:spacing w:val="-1"/>
          <w:lang w:val="es-ES" w:eastAsia="pt-BR"/>
        </w:rPr>
        <w:t xml:space="preserve">Se realizó el procesamiento esta </w:t>
      </w:r>
      <w:r w:rsidR="00F473DA" w:rsidRPr="00614987">
        <w:rPr>
          <w:rFonts w:eastAsia="Times New Roman"/>
          <w:lang w:val="es-ES" w:eastAsia="pt-BR"/>
        </w:rPr>
        <w:t>dístico representándose en frecuencias</w:t>
      </w:r>
      <w:r w:rsidR="00F473DA" w:rsidRPr="00614987">
        <w:rPr>
          <w:rFonts w:eastAsia="Times New Roman"/>
          <w:spacing w:val="1"/>
          <w:lang w:val="es-ES" w:eastAsia="pt-BR"/>
        </w:rPr>
        <w:t xml:space="preserve"> </w:t>
      </w:r>
      <w:r w:rsidR="00F473DA" w:rsidRPr="00614987">
        <w:rPr>
          <w:rFonts w:eastAsia="Times New Roman"/>
          <w:spacing w:val="-2"/>
          <w:lang w:val="es-ES" w:eastAsia="pt-BR"/>
        </w:rPr>
        <w:t>absolutas, relativas y medidas de tendencia central.</w:t>
      </w:r>
    </w:p>
    <w:p w14:paraId="3A510A99" w14:textId="449B3925" w:rsidR="00F473DA" w:rsidRPr="00614987" w:rsidRDefault="003851A8" w:rsidP="00614987">
      <w:pPr>
        <w:shd w:val="clear" w:color="auto" w:fill="FFFFFF"/>
        <w:spacing w:after="0" w:line="360" w:lineRule="auto"/>
        <w:jc w:val="both"/>
        <w:rPr>
          <w:rFonts w:ascii="Arial" w:eastAsia="Times New Roman" w:hAnsi="Arial" w:cs="Arial"/>
          <w:color w:val="000000"/>
          <w:sz w:val="24"/>
          <w:szCs w:val="24"/>
          <w:lang w:val="es-ES" w:eastAsia="pt-BR"/>
        </w:rPr>
      </w:pPr>
      <w:r w:rsidRPr="00614987">
        <w:rPr>
          <w:rFonts w:ascii="Arial" w:hAnsi="Arial" w:cs="Arial"/>
          <w:b/>
          <w:bCs/>
          <w:sz w:val="24"/>
          <w:szCs w:val="24"/>
          <w:lang w:val="es-ES"/>
        </w:rPr>
        <w:t xml:space="preserve">Resultados: </w:t>
      </w:r>
      <w:r w:rsidR="00F473DA" w:rsidRPr="00F473DA">
        <w:rPr>
          <w:rFonts w:ascii="Arial" w:eastAsia="Times New Roman" w:hAnsi="Arial" w:cs="Arial"/>
          <w:color w:val="000000"/>
          <w:sz w:val="24"/>
          <w:szCs w:val="24"/>
          <w:lang w:val="es-ES" w:eastAsia="pt-BR"/>
        </w:rPr>
        <w:t xml:space="preserve">Se aprecia una alta identificación </w:t>
      </w:r>
      <w:r w:rsidR="00614987" w:rsidRPr="00614987">
        <w:rPr>
          <w:rFonts w:ascii="Arial" w:eastAsia="Times New Roman" w:hAnsi="Arial" w:cs="Arial"/>
          <w:color w:val="000000"/>
          <w:sz w:val="24"/>
          <w:szCs w:val="24"/>
          <w:lang w:val="es-ES" w:eastAsia="pt-BR"/>
        </w:rPr>
        <w:t xml:space="preserve">con el humanismo y la </w:t>
      </w:r>
      <w:r w:rsidR="00F473DA" w:rsidRPr="00614987">
        <w:rPr>
          <w:rFonts w:ascii="Arial" w:eastAsia="Times New Roman" w:hAnsi="Arial" w:cs="Arial"/>
          <w:color w:val="000000"/>
          <w:sz w:val="24"/>
          <w:szCs w:val="24"/>
          <w:lang w:val="es-ES" w:eastAsia="pt-BR"/>
        </w:rPr>
        <w:t>profesionalidad.</w:t>
      </w:r>
      <w:r w:rsidR="00E12304">
        <w:rPr>
          <w:rFonts w:ascii="Arial" w:eastAsia="Times New Roman" w:hAnsi="Arial" w:cs="Arial"/>
          <w:color w:val="000000"/>
          <w:sz w:val="24"/>
          <w:szCs w:val="24"/>
          <w:lang w:val="es-ES" w:eastAsia="pt-BR"/>
        </w:rPr>
        <w:t xml:space="preserve"> </w:t>
      </w:r>
      <w:r w:rsidR="00F473DA" w:rsidRPr="00F473DA">
        <w:rPr>
          <w:rFonts w:ascii="Arial" w:eastAsia="Times New Roman" w:hAnsi="Arial" w:cs="Arial"/>
          <w:color w:val="000000"/>
          <w:spacing w:val="-1"/>
          <w:sz w:val="24"/>
          <w:szCs w:val="24"/>
          <w:lang w:val="es-ES" w:eastAsia="pt-BR"/>
        </w:rPr>
        <w:t>ética, continuada por la solidaridad y el patriotismo;</w:t>
      </w:r>
      <w:r w:rsidR="00F473DA" w:rsidRPr="00614987">
        <w:rPr>
          <w:rFonts w:ascii="Arial" w:eastAsia="Times New Roman" w:hAnsi="Arial" w:cs="Arial"/>
          <w:color w:val="000000"/>
          <w:spacing w:val="-1"/>
          <w:sz w:val="24"/>
          <w:szCs w:val="24"/>
          <w:lang w:val="es-ES" w:eastAsia="pt-BR"/>
        </w:rPr>
        <w:t xml:space="preserve"> </w:t>
      </w:r>
      <w:r w:rsidR="00F473DA" w:rsidRPr="00F473DA">
        <w:rPr>
          <w:rFonts w:ascii="Arial" w:eastAsia="Times New Roman" w:hAnsi="Arial" w:cs="Arial"/>
          <w:color w:val="000000"/>
          <w:spacing w:val="-1"/>
          <w:sz w:val="24"/>
          <w:szCs w:val="24"/>
          <w:lang w:val="es-ES" w:eastAsia="pt-BR"/>
        </w:rPr>
        <w:t>Mientras que la responsabilidad y la honestidad eran</w:t>
      </w:r>
      <w:r w:rsidR="00F473DA" w:rsidRPr="00614987">
        <w:rPr>
          <w:rFonts w:ascii="Arial" w:eastAsia="Times New Roman" w:hAnsi="Arial" w:cs="Arial"/>
          <w:color w:val="000000"/>
          <w:spacing w:val="-1"/>
          <w:sz w:val="24"/>
          <w:szCs w:val="24"/>
          <w:lang w:val="es-ES" w:eastAsia="pt-BR"/>
        </w:rPr>
        <w:t xml:space="preserve"> </w:t>
      </w:r>
      <w:r w:rsidR="00F473DA" w:rsidRPr="00F473DA">
        <w:rPr>
          <w:rFonts w:ascii="Arial" w:eastAsia="Times New Roman" w:hAnsi="Arial" w:cs="Arial"/>
          <w:color w:val="000000"/>
          <w:spacing w:val="-2"/>
          <w:sz w:val="24"/>
          <w:szCs w:val="24"/>
          <w:lang w:val="es-ES" w:eastAsia="pt-BR"/>
        </w:rPr>
        <w:t>los elementos de menor valoración</w:t>
      </w:r>
      <w:r w:rsidR="00F473DA" w:rsidRPr="00614987">
        <w:rPr>
          <w:rFonts w:ascii="Arial" w:eastAsia="Times New Roman" w:hAnsi="Arial" w:cs="Arial"/>
          <w:spacing w:val="-2"/>
          <w:sz w:val="24"/>
          <w:szCs w:val="24"/>
          <w:lang w:val="es-ES" w:eastAsia="pt-BR"/>
        </w:rPr>
        <w:t xml:space="preserve"> </w:t>
      </w:r>
    </w:p>
    <w:p w14:paraId="52106D04" w14:textId="77777777" w:rsidR="00614987" w:rsidRDefault="003851A8" w:rsidP="00614987">
      <w:pPr>
        <w:shd w:val="clear" w:color="auto" w:fill="FFFFFF"/>
        <w:spacing w:after="0" w:line="360" w:lineRule="auto"/>
        <w:jc w:val="both"/>
        <w:rPr>
          <w:rFonts w:ascii="Arial" w:eastAsia="Times New Roman" w:hAnsi="Arial" w:cs="Arial"/>
          <w:color w:val="000000"/>
          <w:spacing w:val="-2"/>
          <w:sz w:val="24"/>
          <w:szCs w:val="24"/>
          <w:lang w:val="es-ES" w:eastAsia="pt-BR"/>
        </w:rPr>
      </w:pPr>
      <w:r w:rsidRPr="00614987">
        <w:rPr>
          <w:rFonts w:ascii="Arial" w:hAnsi="Arial" w:cs="Arial"/>
          <w:b/>
          <w:bCs/>
          <w:sz w:val="24"/>
          <w:szCs w:val="24"/>
          <w:lang w:val="es-ES"/>
        </w:rPr>
        <w:t xml:space="preserve">Conclusión: </w:t>
      </w:r>
      <w:r w:rsidR="00F473DA" w:rsidRPr="00614987">
        <w:rPr>
          <w:rFonts w:ascii="Arial" w:eastAsia="Times New Roman" w:hAnsi="Arial" w:cs="Arial"/>
          <w:color w:val="000000"/>
          <w:spacing w:val="-1"/>
          <w:sz w:val="24"/>
          <w:szCs w:val="24"/>
          <w:lang w:val="es-ES" w:eastAsia="pt-BR"/>
        </w:rPr>
        <w:t>la tendencia del grupo estudiado</w:t>
      </w:r>
      <w:r w:rsidR="00F473DA" w:rsidRPr="00614987">
        <w:rPr>
          <w:rFonts w:ascii="Arial" w:eastAsia="Times New Roman" w:hAnsi="Arial" w:cs="Arial"/>
          <w:color w:val="000000"/>
          <w:spacing w:val="-2"/>
          <w:sz w:val="24"/>
          <w:szCs w:val="24"/>
          <w:lang w:val="es-ES" w:eastAsia="pt-BR"/>
        </w:rPr>
        <w:t xml:space="preserve"> f</w:t>
      </w:r>
      <w:r w:rsidR="00F473DA" w:rsidRPr="00F473DA">
        <w:rPr>
          <w:rFonts w:ascii="Arial" w:eastAsia="Times New Roman" w:hAnsi="Arial" w:cs="Arial"/>
          <w:color w:val="000000"/>
          <w:spacing w:val="1"/>
          <w:sz w:val="24"/>
          <w:szCs w:val="24"/>
          <w:lang w:val="es-ES" w:eastAsia="pt-BR"/>
        </w:rPr>
        <w:t xml:space="preserve">ue a priorizar </w:t>
      </w:r>
      <w:r w:rsidR="00614987" w:rsidRPr="00614987">
        <w:rPr>
          <w:rFonts w:ascii="Arial" w:eastAsia="Times New Roman" w:hAnsi="Arial" w:cs="Arial"/>
          <w:color w:val="000000"/>
          <w:spacing w:val="1"/>
          <w:sz w:val="24"/>
          <w:szCs w:val="24"/>
          <w:lang w:val="es-ES" w:eastAsia="pt-BR"/>
        </w:rPr>
        <w:t>los valores individuales relacionados</w:t>
      </w:r>
      <w:r w:rsidR="00F473DA" w:rsidRPr="00F473DA">
        <w:rPr>
          <w:rFonts w:ascii="Arial" w:eastAsia="Times New Roman" w:hAnsi="Arial" w:cs="Arial"/>
          <w:color w:val="000000"/>
          <w:spacing w:val="1"/>
          <w:sz w:val="24"/>
          <w:szCs w:val="24"/>
          <w:lang w:val="es-ES" w:eastAsia="pt-BR"/>
        </w:rPr>
        <w:t xml:space="preserve"> con la familia, amistad y</w:t>
      </w:r>
      <w:r w:rsidR="00614987" w:rsidRPr="00614987">
        <w:rPr>
          <w:rFonts w:ascii="Arial" w:eastAsia="Times New Roman" w:hAnsi="Arial" w:cs="Arial"/>
          <w:color w:val="000000"/>
          <w:spacing w:val="-2"/>
          <w:sz w:val="24"/>
          <w:szCs w:val="24"/>
          <w:lang w:val="es-ES" w:eastAsia="pt-BR"/>
        </w:rPr>
        <w:t xml:space="preserve"> </w:t>
      </w:r>
      <w:r w:rsidR="00F473DA" w:rsidRPr="00F473DA">
        <w:rPr>
          <w:rFonts w:ascii="Arial" w:eastAsia="Times New Roman" w:hAnsi="Arial" w:cs="Arial"/>
          <w:color w:val="000000"/>
          <w:spacing w:val="-2"/>
          <w:sz w:val="24"/>
          <w:szCs w:val="24"/>
          <w:lang w:val="es-ES" w:eastAsia="pt-BR"/>
        </w:rPr>
        <w:t>los estudios sobre grupos sociales y valores.</w:t>
      </w:r>
      <w:r w:rsidR="00614987" w:rsidRPr="00614987">
        <w:rPr>
          <w:rFonts w:ascii="Arial" w:eastAsia="Times New Roman" w:hAnsi="Arial" w:cs="Arial"/>
          <w:color w:val="000000"/>
          <w:spacing w:val="-2"/>
          <w:sz w:val="24"/>
          <w:szCs w:val="24"/>
          <w:lang w:val="es-ES" w:eastAsia="pt-BR"/>
        </w:rPr>
        <w:t xml:space="preserve"> </w:t>
      </w:r>
    </w:p>
    <w:p w14:paraId="5B331FB2" w14:textId="77777777" w:rsidR="00614987" w:rsidRDefault="003851A8"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r w:rsidRPr="00614987">
        <w:rPr>
          <w:rFonts w:ascii="Arial" w:hAnsi="Arial" w:cs="Arial"/>
          <w:b/>
          <w:bCs/>
          <w:sz w:val="24"/>
          <w:szCs w:val="24"/>
          <w:lang w:val="es-ES"/>
        </w:rPr>
        <w:t>Palabras clave</w:t>
      </w:r>
      <w:r w:rsidRPr="00614987">
        <w:rPr>
          <w:rFonts w:ascii="Arial" w:hAnsi="Arial" w:cs="Arial"/>
          <w:sz w:val="24"/>
          <w:szCs w:val="24"/>
          <w:lang w:val="es-ES"/>
        </w:rPr>
        <w:t xml:space="preserve">: </w:t>
      </w:r>
      <w:r w:rsidR="00614987" w:rsidRPr="00F473DA">
        <w:rPr>
          <w:rFonts w:ascii="Arial" w:eastAsia="Times New Roman" w:hAnsi="Arial" w:cs="Arial"/>
          <w:color w:val="000000"/>
          <w:spacing w:val="-1"/>
          <w:sz w:val="24"/>
          <w:szCs w:val="24"/>
          <w:lang w:val="es-ES" w:eastAsia="pt-BR"/>
        </w:rPr>
        <w:t xml:space="preserve">sistema de valores, estudiantes de </w:t>
      </w:r>
      <w:r w:rsidR="00614987" w:rsidRPr="00614987">
        <w:rPr>
          <w:rFonts w:ascii="Arial" w:eastAsia="Times New Roman" w:hAnsi="Arial" w:cs="Arial"/>
          <w:color w:val="000000"/>
          <w:spacing w:val="-1"/>
          <w:sz w:val="24"/>
          <w:szCs w:val="24"/>
          <w:lang w:val="es-ES" w:eastAsia="pt-BR"/>
        </w:rPr>
        <w:t>enfermería</w:t>
      </w:r>
      <w:r w:rsidR="00614987" w:rsidRPr="00F473DA">
        <w:rPr>
          <w:rFonts w:ascii="Arial" w:eastAsia="Times New Roman" w:hAnsi="Arial" w:cs="Arial"/>
          <w:color w:val="000000"/>
          <w:spacing w:val="-1"/>
          <w:sz w:val="24"/>
          <w:szCs w:val="24"/>
          <w:lang w:val="es-ES" w:eastAsia="pt-BR"/>
        </w:rPr>
        <w:t xml:space="preserve"> </w:t>
      </w:r>
    </w:p>
    <w:p w14:paraId="529090B8"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7924DAEC"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1F5B3F6D"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44246387"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191E96EC"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5A2B4A3D"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2BB01733"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2FC17620"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6CA756C9"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64B00013"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45D46E07" w14:textId="77777777" w:rsidR="00E12304"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398BD5F0" w14:textId="77777777" w:rsidR="00E12304" w:rsidRPr="00614987" w:rsidRDefault="00E12304" w:rsidP="00614987">
      <w:pPr>
        <w:shd w:val="clear" w:color="auto" w:fill="FFFFFF"/>
        <w:spacing w:after="0" w:line="360" w:lineRule="auto"/>
        <w:jc w:val="both"/>
        <w:rPr>
          <w:rFonts w:ascii="Arial" w:eastAsia="Times New Roman" w:hAnsi="Arial" w:cs="Arial"/>
          <w:color w:val="000000"/>
          <w:spacing w:val="-1"/>
          <w:sz w:val="24"/>
          <w:szCs w:val="24"/>
          <w:lang w:val="es-ES" w:eastAsia="pt-BR"/>
        </w:rPr>
      </w:pPr>
    </w:p>
    <w:p w14:paraId="5353E96C" w14:textId="77777777" w:rsidR="00614987" w:rsidRPr="00614987" w:rsidRDefault="00614987" w:rsidP="00614987">
      <w:pPr>
        <w:shd w:val="clear" w:color="auto" w:fill="FFFFFF"/>
        <w:spacing w:after="0" w:line="240" w:lineRule="auto"/>
        <w:rPr>
          <w:rFonts w:ascii="Arial" w:eastAsia="Times New Roman" w:hAnsi="Arial" w:cs="Arial"/>
          <w:color w:val="000000"/>
          <w:spacing w:val="-1"/>
          <w:sz w:val="24"/>
          <w:szCs w:val="24"/>
          <w:lang w:val="es-ES" w:eastAsia="pt-BR"/>
        </w:rPr>
      </w:pPr>
    </w:p>
    <w:p w14:paraId="552EB471" w14:textId="77777777" w:rsidR="00614987" w:rsidRPr="00614987" w:rsidRDefault="00614987" w:rsidP="00614987">
      <w:pPr>
        <w:shd w:val="clear" w:color="auto" w:fill="FFFFFF"/>
        <w:spacing w:after="0" w:line="360" w:lineRule="auto"/>
        <w:jc w:val="both"/>
        <w:rPr>
          <w:rFonts w:ascii="Arial" w:eastAsia="Times New Roman" w:hAnsi="Arial" w:cs="Arial"/>
          <w:b/>
          <w:color w:val="000000"/>
          <w:spacing w:val="-1"/>
          <w:sz w:val="24"/>
          <w:szCs w:val="24"/>
          <w:lang w:val="es-ES" w:eastAsia="pt-BR"/>
        </w:rPr>
      </w:pPr>
      <w:r w:rsidRPr="00614987">
        <w:rPr>
          <w:rFonts w:ascii="Arial" w:eastAsia="Times New Roman" w:hAnsi="Arial" w:cs="Arial"/>
          <w:b/>
          <w:color w:val="000000"/>
          <w:spacing w:val="-1"/>
          <w:sz w:val="24"/>
          <w:szCs w:val="24"/>
          <w:lang w:val="es-ES" w:eastAsia="pt-BR"/>
        </w:rPr>
        <w:t>INTRODUCCION</w:t>
      </w:r>
    </w:p>
    <w:p w14:paraId="7BCD3594" w14:textId="77777777" w:rsidR="007C1980" w:rsidRPr="00614987" w:rsidRDefault="007C1980" w:rsidP="00614987">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En la formación del personal de la salud, tiene plena vigencia el planteamiento general que considera a la educación como el proceso y el resultado de formar al hombre para la vida, de templar el alma para la vida, en toda su complejidad. En ese entorno, se parte del supuesto de que los valores pueden enseñarse y aprenderse, y de que la institución educativa de la salud es uno de los principales agentes de la educación axiológica de los estudiantes que se forman en esos centros.</w:t>
      </w:r>
    </w:p>
    <w:p w14:paraId="0A8D6980" w14:textId="77777777" w:rsidR="007C1980" w:rsidRPr="00614987" w:rsidRDefault="007C1980" w:rsidP="00614987">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Lo cierto es que en el enfoque global de la cuestión es oportuno considerar que en la medida que las sociedades se hacen más complejas en su organización social y política, los procesos tradicionales de enseñanza de valores morales y de socialización resultan insuficientes</w:t>
      </w:r>
    </w:p>
    <w:p w14:paraId="6E151B5B" w14:textId="77777777" w:rsidR="007C1980" w:rsidRPr="00362C33" w:rsidRDefault="007C1980" w:rsidP="00614987">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Cuando nos referimos a educar en valores no es más que liberar las fuerzas existentes en la persona, estimulando su libre capacidad de elegir opciones, considerando la responsabilidad inherente a cada elección, en definitiva, ayudarle a descubrir los valores que viven, a analizarlos, criticarlos, hasta que lleguen a ser verdaderamente suyos.</w:t>
      </w:r>
      <w:r w:rsidR="00362C33">
        <w:rPr>
          <w:rFonts w:ascii="Arial" w:hAnsi="Arial" w:cs="Arial"/>
          <w:sz w:val="24"/>
          <w:szCs w:val="24"/>
          <w:vertAlign w:val="superscript"/>
          <w:lang w:val="es-ES"/>
        </w:rPr>
        <w:t>1</w:t>
      </w:r>
    </w:p>
    <w:p w14:paraId="3AC75351" w14:textId="77777777" w:rsidR="007C1980" w:rsidRPr="00614987" w:rsidRDefault="007C1980" w:rsidP="00362C33">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En la actualidad, se generaliza la concepción del proceso educativo en la Educación Médica como un fenómeno, que incluye diversas condicionantes, a partir de la adquisición de conocimientos en esa rama del saber, el desarrollo de habilidades y la educación en valores de los estudiantes de la salud. Es creciente el interés en todos los niveles de enseñanza médica de contribuir a la jerarquización de la formación de estudiantes, prestando especial atención al compromiso con la transformación social, a partir de su crecimiento como seres humanos.</w:t>
      </w:r>
    </w:p>
    <w:p w14:paraId="0BD41B94" w14:textId="77777777" w:rsidR="007C1980" w:rsidRPr="00362C33" w:rsidRDefault="007C1980" w:rsidP="00362C33">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 xml:space="preserve">En Cuba, la formación integral del profesional de la salud, se sustentan en importantes tradiciones históricas. Nuestro Apóstol José Martí, tenía un concepto muy claro acerca de la formación integral del hombre. En su visión, en todo momento debía presentarse ante el educando la unidad dinámica que existe entre los conocimientos útiles, el desarrollo del pensamiento creador, la </w:t>
      </w:r>
      <w:r w:rsidRPr="00614987">
        <w:rPr>
          <w:rFonts w:ascii="Arial" w:hAnsi="Arial" w:cs="Arial"/>
          <w:sz w:val="24"/>
          <w:szCs w:val="24"/>
          <w:lang w:val="es-ES"/>
        </w:rPr>
        <w:lastRenderedPageBreak/>
        <w:t>responsabilidad de actuar para transformar el medio natural y social que lo rodea y la formación de valores positivos de todo hombre virtuoso.</w:t>
      </w:r>
      <w:r w:rsidR="00362C33">
        <w:rPr>
          <w:rFonts w:ascii="Arial" w:hAnsi="Arial" w:cs="Arial"/>
          <w:sz w:val="24"/>
          <w:szCs w:val="24"/>
          <w:vertAlign w:val="superscript"/>
          <w:lang w:val="es-ES"/>
        </w:rPr>
        <w:t>2</w:t>
      </w:r>
    </w:p>
    <w:p w14:paraId="6332A560" w14:textId="77777777" w:rsidR="00EC2A35" w:rsidRPr="00362C33" w:rsidRDefault="00EC2A35" w:rsidP="00362C33">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El Comandante en Jefe ha expresado que educar es sembrar valores, inculcar y desarrollar sentimientos, transformar a las criaturas que vienen al mundo con imperativos de la naturaleza, muchas veces contradictorios con las virtudes que más apreciamos, como solidaridad, desprendimiento, valentía, fraternidad y otras</w:t>
      </w:r>
      <w:r w:rsidR="00362C33">
        <w:rPr>
          <w:rFonts w:ascii="Arial" w:hAnsi="Arial" w:cs="Arial"/>
          <w:sz w:val="24"/>
          <w:szCs w:val="24"/>
          <w:lang w:val="es-ES"/>
        </w:rPr>
        <w:t>.</w:t>
      </w:r>
      <w:r w:rsidR="00362C33">
        <w:rPr>
          <w:rFonts w:ascii="Arial" w:hAnsi="Arial" w:cs="Arial"/>
          <w:sz w:val="24"/>
          <w:szCs w:val="24"/>
          <w:vertAlign w:val="superscript"/>
          <w:lang w:val="es-ES"/>
        </w:rPr>
        <w:t>3</w:t>
      </w:r>
    </w:p>
    <w:p w14:paraId="28FF3EF3" w14:textId="77777777" w:rsidR="00EC2A35" w:rsidRPr="00614987" w:rsidRDefault="00EC2A35" w:rsidP="00362C33">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La sociedad cubana actual se propone formar un hombre nuevo, con una personalidad diferente, imbuida de un amor entrañable a la Patria, odio sin cuartel a los enemigos de esta, comprensión, solidaridad y ayuda a los pueblos hermanos. Se aspira a un ser humano con una moral superior de trabajo y de relaciones con el pueblo en la actividad de atención médica, ajena a toda manifestación individualista.</w:t>
      </w:r>
    </w:p>
    <w:p w14:paraId="631EB968" w14:textId="77777777" w:rsidR="00EC2A35" w:rsidRPr="00614987" w:rsidRDefault="00EC2A35" w:rsidP="002A696E">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Se ha reconocido que la educación en valores es un proceso continuo que comienza con la atención y educación del niño en la familia y se extiende hasta la Universidad, hasta llegar a la educación posgraduada.</w:t>
      </w:r>
    </w:p>
    <w:p w14:paraId="2CBBAF69" w14:textId="77777777" w:rsidR="002A696E" w:rsidRDefault="00245A14" w:rsidP="002A696E">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En la familia se encuentran los principios de los comportamientos, y se establecen los primeros valores que el individuo adoptará para regir su vida, articulándolos con la escuela el individuo se desenvolverá humanamente, desarrollando así actitudes y conductas que le permitirán ejercer valores hacia un beneficio personal y social por medio de la educación.</w:t>
      </w:r>
      <w:r w:rsidR="002A696E">
        <w:rPr>
          <w:rFonts w:ascii="Arial" w:hAnsi="Arial" w:cs="Arial"/>
          <w:sz w:val="24"/>
          <w:szCs w:val="24"/>
          <w:vertAlign w:val="superscript"/>
          <w:lang w:val="es-ES"/>
        </w:rPr>
        <w:t>4</w:t>
      </w:r>
    </w:p>
    <w:p w14:paraId="374526D0" w14:textId="77777777" w:rsidR="002A696E" w:rsidRDefault="008561C8" w:rsidP="002A696E">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t>En ese marco, la formación de los profesionales de nivel superior, se conceptualiza como el proceso que, de modo consciente y sobre bases científicas , se desarrolla en las instituciones de educación superior para garantizar la preparación integral de los estudiantes universitarios, que se concreta en una sólida formación científica técnica ,humanística y de altos valores ideológicos, políticos, éticos y estéticos, con el fin de lograr profesionales revolucionarios, cultos competentes, independientes y creadores, para que puedan desempeñarse exitosamente en los diversos sectores de la economía y de la sociedad en general.</w:t>
      </w:r>
    </w:p>
    <w:p w14:paraId="72EEC0F7" w14:textId="77777777" w:rsidR="002A696E" w:rsidRDefault="008561C8" w:rsidP="002A696E">
      <w:pPr>
        <w:tabs>
          <w:tab w:val="left" w:pos="4860"/>
        </w:tabs>
        <w:spacing w:line="360" w:lineRule="auto"/>
        <w:jc w:val="both"/>
        <w:rPr>
          <w:rFonts w:ascii="Arial" w:hAnsi="Arial" w:cs="Arial"/>
          <w:sz w:val="24"/>
          <w:szCs w:val="24"/>
          <w:lang w:val="es-ES"/>
        </w:rPr>
      </w:pPr>
      <w:r w:rsidRPr="00614987">
        <w:rPr>
          <w:rFonts w:ascii="Arial" w:hAnsi="Arial" w:cs="Arial"/>
          <w:sz w:val="24"/>
          <w:szCs w:val="24"/>
          <w:lang w:val="es-ES"/>
        </w:rPr>
        <w:lastRenderedPageBreak/>
        <w:t>La formación integral del estudiante universitario ha de transcurrir en el proceso educativo tanto en la esfera curricular como extracurricular.</w:t>
      </w:r>
    </w:p>
    <w:p w14:paraId="4C6DC7E7" w14:textId="77777777" w:rsidR="002A696E" w:rsidRDefault="008561C8" w:rsidP="002A696E">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El proceso docente educativo tiene como objetivo central, formar integralmente al estudiante y prepararlo para que se desempeñe social y profesionalmente, la finalidad es preparar a los futuros profesionales en la adquisición de conocimientos y en la formación de habilidades y valores en correspondencia con el diseño del modo de actuación del modelo del profesional.</w:t>
      </w:r>
      <w:r w:rsidR="002A696E">
        <w:rPr>
          <w:rFonts w:ascii="Arial" w:hAnsi="Arial" w:cs="Arial"/>
          <w:sz w:val="24"/>
          <w:szCs w:val="24"/>
          <w:vertAlign w:val="superscript"/>
          <w:lang w:val="es-ES"/>
        </w:rPr>
        <w:t>5</w:t>
      </w:r>
    </w:p>
    <w:p w14:paraId="2A9AD2A5" w14:textId="77777777" w:rsidR="002A696E" w:rsidRDefault="008561C8" w:rsidP="002A696E">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En particular la educación médica superior tiene hoy un reto importante dado precisamente por el carácter de la medicina cubana, basado en la moral y en la ética de los trabajadores de la salud, cuyos valores de constancia, valentía, ejemplaridad, solidaridad, modestia, creatividad, orden y conocimiento deberán estar presentes.</w:t>
      </w:r>
      <w:r w:rsidR="002A696E">
        <w:rPr>
          <w:rFonts w:ascii="Arial" w:hAnsi="Arial" w:cs="Arial"/>
          <w:sz w:val="24"/>
          <w:szCs w:val="24"/>
          <w:vertAlign w:val="superscript"/>
          <w:lang w:val="es-ES"/>
        </w:rPr>
        <w:t>6</w:t>
      </w:r>
    </w:p>
    <w:p w14:paraId="108FC2BC" w14:textId="77777777" w:rsidR="002A696E" w:rsidRDefault="008561C8" w:rsidP="002A696E">
      <w:pPr>
        <w:tabs>
          <w:tab w:val="left" w:pos="4860"/>
        </w:tabs>
        <w:spacing w:line="360" w:lineRule="auto"/>
        <w:jc w:val="both"/>
        <w:rPr>
          <w:rFonts w:ascii="Arial" w:hAnsi="Arial" w:cs="Arial"/>
          <w:sz w:val="24"/>
          <w:szCs w:val="24"/>
          <w:vertAlign w:val="superscript"/>
          <w:lang w:val="es-ES"/>
        </w:rPr>
      </w:pPr>
      <w:r w:rsidRPr="00614987">
        <w:rPr>
          <w:rFonts w:ascii="Arial" w:hAnsi="Arial" w:cs="Arial"/>
          <w:sz w:val="24"/>
          <w:szCs w:val="24"/>
          <w:lang w:val="es-ES"/>
        </w:rPr>
        <w:t>El reconocimiento de la importancia que reviste la formación de valores en las Instituciones de Educación Superior implica, entre otros componentes, la sistematicidad mediada a través de proyectos educativos en los que la interacción entre los agentes implicados propicia el desarrollo de un cuerpo de conocimientos así como de criterios y reflexiones con la finalidad de transponerlos en espacios más amplios. Se considera entonces que los estudiantes que forman parte de la educación superior deberán caracterizarse por ser competitivos en el desempeño académico y científico con sólidos principios éticos, acorde a las exigencias de la profesión.</w:t>
      </w:r>
      <w:r w:rsidR="002A696E">
        <w:rPr>
          <w:rFonts w:ascii="Arial" w:hAnsi="Arial" w:cs="Arial"/>
          <w:sz w:val="24"/>
          <w:szCs w:val="24"/>
          <w:vertAlign w:val="superscript"/>
          <w:lang w:val="es-ES"/>
        </w:rPr>
        <w:t>7</w:t>
      </w:r>
    </w:p>
    <w:p w14:paraId="762E6203" w14:textId="77777777" w:rsidR="00B86405" w:rsidRPr="00B86405" w:rsidRDefault="00B86405" w:rsidP="002A696E">
      <w:pPr>
        <w:tabs>
          <w:tab w:val="left" w:pos="4860"/>
        </w:tabs>
        <w:spacing w:line="360" w:lineRule="auto"/>
        <w:jc w:val="both"/>
        <w:rPr>
          <w:rFonts w:ascii="Arial" w:hAnsi="Arial" w:cs="Arial"/>
          <w:sz w:val="24"/>
          <w:szCs w:val="24"/>
          <w:lang w:val="es-ES"/>
        </w:rPr>
      </w:pPr>
      <w:r w:rsidRPr="00B86405">
        <w:rPr>
          <w:rFonts w:ascii="Arial" w:hAnsi="Arial" w:cs="Arial"/>
          <w:color w:val="000000"/>
          <w:sz w:val="24"/>
          <w:szCs w:val="24"/>
          <w:shd w:val="clear" w:color="auto" w:fill="FFFFFF"/>
          <w:lang w:val="es-ES"/>
        </w:rPr>
        <w:t>Las exigencias de la época y de nuestra sociedad, reclaman de la educación universitaria en Enfermería romper las concepciones tradicionales de la enseñanza, comprender la necesidad de una concepción y práctica educativa interactiva y de influencia mutua, de modo que el estudiante en un ambiente de diálogo, reflexión y participación activa busque, indague, construya sus propios conocimientos, habilidades y valores.</w:t>
      </w:r>
      <w:r w:rsidRPr="00B86405">
        <w:rPr>
          <w:rFonts w:ascii="Arial" w:hAnsi="Arial" w:cs="Arial"/>
          <w:sz w:val="24"/>
          <w:szCs w:val="24"/>
          <w:lang w:val="es-ES"/>
        </w:rPr>
        <w:t xml:space="preserve"> </w:t>
      </w:r>
    </w:p>
    <w:p w14:paraId="6C730460" w14:textId="77777777" w:rsidR="002A696E" w:rsidRDefault="00B600AC" w:rsidP="002A696E">
      <w:pPr>
        <w:tabs>
          <w:tab w:val="left" w:pos="4860"/>
        </w:tabs>
        <w:spacing w:line="360" w:lineRule="auto"/>
        <w:jc w:val="both"/>
        <w:rPr>
          <w:rFonts w:ascii="Arial" w:hAnsi="Arial" w:cs="Arial"/>
          <w:sz w:val="24"/>
          <w:szCs w:val="24"/>
          <w:lang w:val="es-ES"/>
        </w:rPr>
      </w:pPr>
      <w:r w:rsidRPr="00B600AC">
        <w:rPr>
          <w:rFonts w:ascii="Arial" w:hAnsi="Arial" w:cs="Arial"/>
          <w:color w:val="000000"/>
          <w:sz w:val="24"/>
          <w:szCs w:val="24"/>
          <w:shd w:val="clear" w:color="auto" w:fill="FFFFFF"/>
          <w:lang w:val="es-ES"/>
        </w:rPr>
        <w:t>La profesión de enfermería define su sentido humanístico en su relación interpersonal con el paciente, familia y comunidad</w:t>
      </w:r>
      <w:r w:rsidR="00172C48">
        <w:rPr>
          <w:rFonts w:ascii="Arial" w:hAnsi="Arial" w:cs="Arial"/>
          <w:color w:val="000000"/>
          <w:sz w:val="24"/>
          <w:szCs w:val="24"/>
          <w:shd w:val="clear" w:color="auto" w:fill="FFFFFF"/>
          <w:lang w:val="es-ES"/>
        </w:rPr>
        <w:t>,</w:t>
      </w:r>
      <w:r w:rsidRPr="00B600AC">
        <w:rPr>
          <w:rFonts w:ascii="Arial" w:hAnsi="Arial" w:cs="Arial"/>
          <w:color w:val="000000"/>
          <w:sz w:val="24"/>
          <w:szCs w:val="24"/>
          <w:shd w:val="clear" w:color="auto" w:fill="FFFFFF"/>
          <w:lang w:val="es-ES"/>
        </w:rPr>
        <w:t xml:space="preserve"> jerarquizada por su ética, por un sistema de valores, los cuales le confiere una identidad única en relación con otras profesiones.</w:t>
      </w:r>
    </w:p>
    <w:p w14:paraId="137BB750" w14:textId="77777777" w:rsidR="00B600AC" w:rsidRDefault="00B600AC" w:rsidP="00B600AC">
      <w:pPr>
        <w:pStyle w:val="Default"/>
        <w:spacing w:line="360" w:lineRule="auto"/>
        <w:jc w:val="both"/>
        <w:rPr>
          <w:rFonts w:eastAsia="Times New Roman"/>
          <w:spacing w:val="1"/>
          <w:lang w:val="es-ES" w:eastAsia="pt-BR"/>
        </w:rPr>
      </w:pPr>
      <w:r>
        <w:rPr>
          <w:lang w:val="es-ES"/>
        </w:rPr>
        <w:lastRenderedPageBreak/>
        <w:t xml:space="preserve">Por todo lo antes expuesto se decide realizar este trabajo con el objetivo de </w:t>
      </w:r>
      <w:r w:rsidRPr="00614987">
        <w:rPr>
          <w:rFonts w:eastAsia="Times New Roman"/>
          <w:lang w:val="es-ES" w:eastAsia="pt-BR"/>
        </w:rPr>
        <w:t xml:space="preserve">caracterizar </w:t>
      </w:r>
      <w:r w:rsidRPr="00614987">
        <w:rPr>
          <w:rFonts w:eastAsia="Times New Roman"/>
          <w:spacing w:val="1"/>
          <w:lang w:val="es-ES" w:eastAsia="pt-BR"/>
        </w:rPr>
        <w:t>el sistema de valores en estudiantes de licenciatura en enfermería</w:t>
      </w:r>
      <w:r w:rsidRPr="00B600AC">
        <w:rPr>
          <w:rFonts w:ascii="Verdana" w:hAnsi="Verdana"/>
          <w:shd w:val="clear" w:color="auto" w:fill="FFFFFF"/>
          <w:lang w:val="es-ES"/>
        </w:rPr>
        <w:t xml:space="preserve"> </w:t>
      </w:r>
      <w:r w:rsidRPr="00B600AC">
        <w:rPr>
          <w:shd w:val="clear" w:color="auto" w:fill="FFFFFF"/>
          <w:lang w:val="es-ES"/>
        </w:rPr>
        <w:t>que permiten al profesional la resolución de problemas con responsabilidad, ética y autonomía.</w:t>
      </w:r>
      <w:r w:rsidRPr="00614987">
        <w:rPr>
          <w:rFonts w:eastAsia="Times New Roman"/>
          <w:spacing w:val="1"/>
          <w:lang w:val="es-ES" w:eastAsia="pt-BR"/>
        </w:rPr>
        <w:t xml:space="preserve"> </w:t>
      </w:r>
    </w:p>
    <w:p w14:paraId="78583E36" w14:textId="77777777" w:rsidR="00E12304" w:rsidRPr="00B600AC" w:rsidRDefault="00E12304" w:rsidP="00B600AC">
      <w:pPr>
        <w:pStyle w:val="Default"/>
        <w:spacing w:line="360" w:lineRule="auto"/>
        <w:jc w:val="both"/>
        <w:rPr>
          <w:rFonts w:eastAsia="Times New Roman"/>
          <w:spacing w:val="1"/>
          <w:lang w:val="es-ES" w:eastAsia="pt-BR"/>
        </w:rPr>
      </w:pPr>
    </w:p>
    <w:p w14:paraId="0C3422DA" w14:textId="77777777" w:rsidR="002A696E" w:rsidRDefault="002A696E" w:rsidP="002A696E">
      <w:pPr>
        <w:tabs>
          <w:tab w:val="left" w:pos="4860"/>
        </w:tabs>
        <w:spacing w:line="360" w:lineRule="auto"/>
        <w:jc w:val="both"/>
        <w:rPr>
          <w:rFonts w:ascii="Arial" w:hAnsi="Arial" w:cs="Arial"/>
          <w:b/>
          <w:sz w:val="24"/>
          <w:szCs w:val="24"/>
          <w:lang w:val="es-ES"/>
        </w:rPr>
      </w:pPr>
      <w:r w:rsidRPr="002A696E">
        <w:rPr>
          <w:rFonts w:ascii="Arial" w:hAnsi="Arial" w:cs="Arial"/>
          <w:b/>
          <w:sz w:val="24"/>
          <w:szCs w:val="24"/>
          <w:lang w:val="es-ES"/>
        </w:rPr>
        <w:t>DISEÑO METODOLÓGICO</w:t>
      </w:r>
    </w:p>
    <w:p w14:paraId="4729ADCE" w14:textId="77777777" w:rsidR="002A696E" w:rsidRDefault="00CF3E1B" w:rsidP="002A696E">
      <w:pPr>
        <w:tabs>
          <w:tab w:val="left" w:pos="4860"/>
        </w:tabs>
        <w:spacing w:line="360" w:lineRule="auto"/>
        <w:jc w:val="both"/>
        <w:rPr>
          <w:rFonts w:ascii="Arial" w:eastAsia="Times New Roman" w:hAnsi="Arial" w:cs="Arial"/>
          <w:spacing w:val="1"/>
          <w:sz w:val="24"/>
          <w:szCs w:val="24"/>
          <w:lang w:val="es-ES" w:eastAsia="pt-BR"/>
        </w:rPr>
      </w:pPr>
      <w:r w:rsidRPr="00614987">
        <w:rPr>
          <w:rFonts w:ascii="Arial" w:eastAsia="Times New Roman" w:hAnsi="Arial" w:cs="Arial"/>
          <w:spacing w:val="-1"/>
          <w:sz w:val="24"/>
          <w:szCs w:val="24"/>
          <w:lang w:val="es-ES" w:eastAsia="pt-BR"/>
        </w:rPr>
        <w:t xml:space="preserve">Se realizó un estudio descriptivo transversal con </w:t>
      </w:r>
      <w:r w:rsidRPr="00614987">
        <w:rPr>
          <w:rFonts w:ascii="Arial" w:eastAsia="Times New Roman" w:hAnsi="Arial" w:cs="Arial"/>
          <w:sz w:val="24"/>
          <w:szCs w:val="24"/>
          <w:lang w:val="es-ES" w:eastAsia="pt-BR"/>
        </w:rPr>
        <w:t xml:space="preserve">enfoque </w:t>
      </w:r>
      <w:proofErr w:type="spellStart"/>
      <w:r w:rsidR="00816FEF" w:rsidRPr="00614987">
        <w:rPr>
          <w:rFonts w:ascii="Arial" w:eastAsia="Times New Roman" w:hAnsi="Arial" w:cs="Arial"/>
          <w:sz w:val="24"/>
          <w:szCs w:val="24"/>
          <w:lang w:val="es-ES" w:eastAsia="pt-BR"/>
        </w:rPr>
        <w:t>cuali</w:t>
      </w:r>
      <w:proofErr w:type="spellEnd"/>
      <w:r w:rsidR="00816FEF" w:rsidRPr="00614987">
        <w:rPr>
          <w:rFonts w:ascii="Arial" w:eastAsia="Times New Roman" w:hAnsi="Arial" w:cs="Arial"/>
          <w:sz w:val="24"/>
          <w:szCs w:val="24"/>
          <w:lang w:val="es-ES" w:eastAsia="pt-BR"/>
        </w:rPr>
        <w:t>-</w:t>
      </w:r>
      <w:r w:rsidRPr="00614987">
        <w:rPr>
          <w:rFonts w:ascii="Arial" w:eastAsia="Times New Roman" w:hAnsi="Arial" w:cs="Arial"/>
          <w:sz w:val="24"/>
          <w:szCs w:val="24"/>
          <w:lang w:val="es-ES" w:eastAsia="pt-BR"/>
        </w:rPr>
        <w:t xml:space="preserve">cuantitativo para caracterizar </w:t>
      </w:r>
      <w:r w:rsidRPr="00614987">
        <w:rPr>
          <w:rFonts w:ascii="Arial" w:eastAsia="Times New Roman" w:hAnsi="Arial" w:cs="Arial"/>
          <w:spacing w:val="1"/>
          <w:sz w:val="24"/>
          <w:szCs w:val="24"/>
          <w:lang w:val="es-ES" w:eastAsia="pt-BR"/>
        </w:rPr>
        <w:t>el sistema de valores en estudiantes de licenciatura en enfermería que cursan el 4to año de la carrera en su rotación por ginecoobstetricia y los estudiantes de la práctica preprofesional de esta carrera que se encontraban rotando por el Hospital Materno Infantil Piti Fajardo</w:t>
      </w:r>
      <w:r w:rsidR="00816FEF" w:rsidRPr="00614987">
        <w:rPr>
          <w:rFonts w:ascii="Arial" w:eastAsia="Times New Roman" w:hAnsi="Arial" w:cs="Arial"/>
          <w:spacing w:val="1"/>
          <w:sz w:val="24"/>
          <w:szCs w:val="24"/>
          <w:lang w:val="es-ES" w:eastAsia="pt-BR"/>
        </w:rPr>
        <w:t xml:space="preserve"> de Güines, Mayabeque</w:t>
      </w:r>
      <w:r w:rsidRPr="00614987">
        <w:rPr>
          <w:rFonts w:ascii="Arial" w:eastAsia="Times New Roman" w:hAnsi="Arial" w:cs="Arial"/>
          <w:spacing w:val="1"/>
          <w:sz w:val="24"/>
          <w:szCs w:val="24"/>
          <w:lang w:val="es-ES" w:eastAsia="pt-BR"/>
        </w:rPr>
        <w:t xml:space="preserve"> en el periodo comprendido entre </w:t>
      </w:r>
      <w:r w:rsidR="002C3943" w:rsidRPr="00614987">
        <w:rPr>
          <w:rFonts w:ascii="Arial" w:eastAsia="Times New Roman" w:hAnsi="Arial" w:cs="Arial"/>
          <w:spacing w:val="1"/>
          <w:sz w:val="24"/>
          <w:szCs w:val="24"/>
          <w:lang w:val="es-ES" w:eastAsia="pt-BR"/>
        </w:rPr>
        <w:t>enero 2023 y julio 2024</w:t>
      </w:r>
      <w:r w:rsidRPr="00614987">
        <w:rPr>
          <w:rFonts w:ascii="Arial" w:eastAsia="Times New Roman" w:hAnsi="Arial" w:cs="Arial"/>
          <w:spacing w:val="1"/>
          <w:sz w:val="24"/>
          <w:szCs w:val="24"/>
          <w:lang w:val="es-ES" w:eastAsia="pt-BR"/>
        </w:rPr>
        <w:t xml:space="preserve"> </w:t>
      </w:r>
    </w:p>
    <w:p w14:paraId="24FDA2E9" w14:textId="77777777" w:rsidR="002A696E" w:rsidRDefault="00816FEF" w:rsidP="002A696E">
      <w:pPr>
        <w:tabs>
          <w:tab w:val="left" w:pos="4860"/>
        </w:tabs>
        <w:spacing w:line="360" w:lineRule="auto"/>
        <w:jc w:val="both"/>
        <w:rPr>
          <w:rFonts w:ascii="Arial" w:eastAsia="Times New Roman" w:hAnsi="Arial" w:cs="Arial"/>
          <w:sz w:val="24"/>
          <w:szCs w:val="24"/>
          <w:lang w:val="es-ES" w:eastAsia="pt-BR"/>
        </w:rPr>
      </w:pPr>
      <w:r w:rsidRPr="00614987">
        <w:rPr>
          <w:rFonts w:ascii="Arial" w:eastAsia="Times New Roman" w:hAnsi="Arial" w:cs="Arial"/>
          <w:spacing w:val="-1"/>
          <w:sz w:val="24"/>
          <w:szCs w:val="24"/>
          <w:lang w:val="es-ES" w:eastAsia="pt-BR"/>
        </w:rPr>
        <w:t xml:space="preserve">La población de estudio quedó conformada por 63 estudiantes de </w:t>
      </w:r>
      <w:r w:rsidR="002E35EC" w:rsidRPr="00614987">
        <w:rPr>
          <w:rFonts w:ascii="Arial" w:eastAsia="Times New Roman" w:hAnsi="Arial" w:cs="Arial"/>
          <w:spacing w:val="1"/>
          <w:sz w:val="24"/>
          <w:szCs w:val="24"/>
          <w:lang w:val="es-ES" w:eastAsia="pt-BR"/>
        </w:rPr>
        <w:t>licenciatura en enfermería</w:t>
      </w:r>
      <w:r w:rsidRPr="00614987">
        <w:rPr>
          <w:rFonts w:ascii="Arial" w:eastAsia="Times New Roman" w:hAnsi="Arial" w:cs="Arial"/>
          <w:spacing w:val="-1"/>
          <w:sz w:val="24"/>
          <w:szCs w:val="24"/>
          <w:lang w:val="es-ES" w:eastAsia="pt-BR"/>
        </w:rPr>
        <w:t xml:space="preserve"> y se conformó una </w:t>
      </w:r>
      <w:r w:rsidRPr="00614987">
        <w:rPr>
          <w:rFonts w:ascii="Arial" w:eastAsia="Times New Roman" w:hAnsi="Arial" w:cs="Arial"/>
          <w:sz w:val="24"/>
          <w:szCs w:val="24"/>
          <w:lang w:val="es-ES" w:eastAsia="pt-BR"/>
        </w:rPr>
        <w:t>muestra de 52 sujetos escogidos al azar.</w:t>
      </w:r>
    </w:p>
    <w:p w14:paraId="315F8DC7" w14:textId="77777777" w:rsidR="002A696E" w:rsidRDefault="00816FEF" w:rsidP="002A696E">
      <w:pPr>
        <w:tabs>
          <w:tab w:val="left" w:pos="4860"/>
        </w:tabs>
        <w:spacing w:line="360" w:lineRule="auto"/>
        <w:jc w:val="both"/>
        <w:rPr>
          <w:rFonts w:ascii="Arial" w:hAnsi="Arial" w:cs="Arial"/>
          <w:sz w:val="24"/>
          <w:szCs w:val="24"/>
          <w:vertAlign w:val="superscript"/>
          <w:lang w:val="es-ES"/>
        </w:rPr>
      </w:pPr>
      <w:r w:rsidRPr="00614987">
        <w:rPr>
          <w:rFonts w:ascii="Arial" w:eastAsia="Times New Roman" w:hAnsi="Arial" w:cs="Arial"/>
          <w:spacing w:val="1"/>
          <w:sz w:val="24"/>
          <w:szCs w:val="24"/>
          <w:lang w:val="es-ES" w:eastAsia="pt-BR"/>
        </w:rPr>
        <w:t>Se estudiaron variables cualitativas, a partir de la aplicación de una encuesta con preguntas abiertas y su respuesta.</w:t>
      </w:r>
    </w:p>
    <w:p w14:paraId="39CEC98F" w14:textId="77777777" w:rsidR="00816FEF" w:rsidRPr="002A696E" w:rsidRDefault="00816FEF" w:rsidP="002A696E">
      <w:pPr>
        <w:tabs>
          <w:tab w:val="left" w:pos="4860"/>
        </w:tabs>
        <w:spacing w:line="360" w:lineRule="auto"/>
        <w:jc w:val="both"/>
        <w:rPr>
          <w:rFonts w:ascii="Arial" w:hAnsi="Arial" w:cs="Arial"/>
          <w:sz w:val="24"/>
          <w:szCs w:val="24"/>
          <w:vertAlign w:val="superscript"/>
          <w:lang w:val="es-ES"/>
        </w:rPr>
      </w:pPr>
      <w:r w:rsidRPr="00614987">
        <w:rPr>
          <w:rFonts w:ascii="Arial" w:eastAsia="Times New Roman" w:hAnsi="Arial" w:cs="Arial"/>
          <w:color w:val="000000"/>
          <w:spacing w:val="1"/>
          <w:sz w:val="24"/>
          <w:szCs w:val="24"/>
          <w:lang w:val="es-ES" w:eastAsia="pt-BR"/>
        </w:rPr>
        <w:t xml:space="preserve">Para las respuestas abiertas y se utilizó el análisis de contenido y la codificación de las </w:t>
      </w:r>
      <w:r w:rsidRPr="00614987">
        <w:rPr>
          <w:rFonts w:ascii="Arial" w:eastAsia="Times New Roman" w:hAnsi="Arial" w:cs="Arial"/>
          <w:color w:val="000000"/>
          <w:spacing w:val="-2"/>
          <w:sz w:val="24"/>
          <w:szCs w:val="24"/>
          <w:lang w:val="es-ES" w:eastAsia="pt-BR"/>
        </w:rPr>
        <w:t xml:space="preserve">categorías exploradas. Los datos se transfirieron al Software SPSS </w:t>
      </w:r>
      <w:proofErr w:type="spellStart"/>
      <w:r w:rsidRPr="00614987">
        <w:rPr>
          <w:rFonts w:ascii="Arial" w:eastAsia="Times New Roman" w:hAnsi="Arial" w:cs="Arial"/>
          <w:color w:val="000000"/>
          <w:spacing w:val="-2"/>
          <w:sz w:val="24"/>
          <w:szCs w:val="24"/>
          <w:lang w:val="es-ES" w:eastAsia="pt-BR"/>
        </w:rPr>
        <w:t>Statistic</w:t>
      </w:r>
      <w:proofErr w:type="spellEnd"/>
      <w:r w:rsidRPr="00614987">
        <w:rPr>
          <w:rFonts w:ascii="Arial" w:eastAsia="Times New Roman" w:hAnsi="Arial" w:cs="Arial"/>
          <w:color w:val="000000"/>
          <w:spacing w:val="1"/>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17.0 y se realizó el procesamiento esta </w:t>
      </w:r>
      <w:r w:rsidRPr="00614987">
        <w:rPr>
          <w:rFonts w:ascii="Arial" w:eastAsia="Times New Roman" w:hAnsi="Arial" w:cs="Arial"/>
          <w:color w:val="000000"/>
          <w:sz w:val="24"/>
          <w:szCs w:val="24"/>
          <w:lang w:val="es-ES" w:eastAsia="pt-BR"/>
        </w:rPr>
        <w:t>dístico representándose en frecuencias</w:t>
      </w:r>
      <w:r w:rsidRPr="00614987">
        <w:rPr>
          <w:rFonts w:ascii="Arial" w:eastAsia="Times New Roman" w:hAnsi="Arial" w:cs="Arial"/>
          <w:color w:val="000000"/>
          <w:spacing w:val="1"/>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absolutas, relativas y medidas de tendencia central. </w:t>
      </w:r>
    </w:p>
    <w:p w14:paraId="4D174A9D" w14:textId="77777777" w:rsidR="002A696E" w:rsidRDefault="00816FEF" w:rsidP="00816FEF">
      <w:pPr>
        <w:shd w:val="clear" w:color="auto" w:fill="FFFFFF"/>
        <w:spacing w:after="0" w:line="240" w:lineRule="auto"/>
        <w:rPr>
          <w:rFonts w:ascii="Arial" w:eastAsia="Times New Roman" w:hAnsi="Arial" w:cs="Arial"/>
          <w:b/>
          <w:color w:val="000000"/>
          <w:spacing w:val="-1"/>
          <w:sz w:val="24"/>
          <w:szCs w:val="24"/>
          <w:lang w:val="es-ES" w:eastAsia="pt-BR"/>
        </w:rPr>
      </w:pPr>
      <w:r w:rsidRPr="002A696E">
        <w:rPr>
          <w:rFonts w:ascii="Arial" w:eastAsia="Times New Roman" w:hAnsi="Arial" w:cs="Arial"/>
          <w:b/>
          <w:color w:val="000000"/>
          <w:spacing w:val="-1"/>
          <w:sz w:val="24"/>
          <w:szCs w:val="24"/>
          <w:lang w:val="es-ES" w:eastAsia="pt-BR"/>
        </w:rPr>
        <w:t>RESULTADOS</w:t>
      </w:r>
    </w:p>
    <w:p w14:paraId="4F1F5757" w14:textId="77777777" w:rsidR="00E12304" w:rsidRDefault="00E12304" w:rsidP="00816FEF">
      <w:pPr>
        <w:shd w:val="clear" w:color="auto" w:fill="FFFFFF"/>
        <w:spacing w:after="0" w:line="240" w:lineRule="auto"/>
        <w:rPr>
          <w:rFonts w:ascii="Arial" w:eastAsia="Times New Roman" w:hAnsi="Arial" w:cs="Arial"/>
          <w:b/>
          <w:color w:val="000000"/>
          <w:spacing w:val="-1"/>
          <w:sz w:val="24"/>
          <w:szCs w:val="24"/>
          <w:lang w:val="es-ES" w:eastAsia="pt-BR"/>
        </w:rPr>
      </w:pPr>
    </w:p>
    <w:p w14:paraId="119656CF" w14:textId="77777777" w:rsidR="00301160" w:rsidRPr="002A696E" w:rsidRDefault="00301160" w:rsidP="002A696E">
      <w:pPr>
        <w:shd w:val="clear" w:color="auto" w:fill="FFFFFF"/>
        <w:spacing w:after="0" w:line="360" w:lineRule="auto"/>
        <w:jc w:val="both"/>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La tabla 1 representa las respuestas a la pregunta ¿Cuáles son las cosas más importantes de tu vida?, donde las respuestas </w:t>
      </w:r>
      <w:r w:rsidRPr="00614987">
        <w:rPr>
          <w:rFonts w:ascii="Arial" w:eastAsia="Times New Roman" w:hAnsi="Arial" w:cs="Arial"/>
          <w:color w:val="000000"/>
          <w:sz w:val="24"/>
          <w:szCs w:val="24"/>
          <w:lang w:val="es-ES" w:eastAsia="pt-BR"/>
        </w:rPr>
        <w:t xml:space="preserve">más frecuentes fueron el </w:t>
      </w:r>
      <w:r w:rsidRPr="00614987">
        <w:rPr>
          <w:rFonts w:ascii="Arial" w:eastAsia="Times New Roman" w:hAnsi="Arial" w:cs="Arial"/>
          <w:color w:val="000000"/>
          <w:spacing w:val="-1"/>
          <w:sz w:val="24"/>
          <w:szCs w:val="24"/>
          <w:lang w:val="es-ES" w:eastAsia="pt-BR"/>
        </w:rPr>
        <w:t xml:space="preserve">estudio </w:t>
      </w:r>
      <w:r w:rsidRPr="00614987">
        <w:rPr>
          <w:rFonts w:ascii="Arial" w:eastAsia="Times New Roman" w:hAnsi="Arial" w:cs="Arial"/>
          <w:color w:val="000000"/>
          <w:sz w:val="24"/>
          <w:szCs w:val="24"/>
          <w:lang w:val="es-ES" w:eastAsia="pt-BR"/>
        </w:rPr>
        <w:t xml:space="preserve">(100%); la </w:t>
      </w:r>
      <w:r w:rsidRPr="00614987">
        <w:rPr>
          <w:rFonts w:ascii="Arial" w:eastAsia="Times New Roman" w:hAnsi="Arial" w:cs="Arial"/>
          <w:color w:val="000000"/>
          <w:spacing w:val="-4"/>
          <w:sz w:val="24"/>
          <w:szCs w:val="24"/>
          <w:lang w:val="es-ES" w:eastAsia="pt-BR"/>
        </w:rPr>
        <w:t>familia</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(94,23%) y la </w:t>
      </w:r>
      <w:r w:rsidRPr="00614987">
        <w:rPr>
          <w:rFonts w:ascii="Arial" w:eastAsia="Times New Roman" w:hAnsi="Arial" w:cs="Arial"/>
          <w:color w:val="000000"/>
          <w:sz w:val="24"/>
          <w:szCs w:val="24"/>
          <w:lang w:val="es-ES" w:eastAsia="pt-BR"/>
        </w:rPr>
        <w:t xml:space="preserve">amistad (73,07%) </w:t>
      </w:r>
    </w:p>
    <w:p w14:paraId="4F8CFAA5" w14:textId="77777777" w:rsidR="00301160" w:rsidRPr="00614987" w:rsidRDefault="00301160" w:rsidP="00816FEF">
      <w:pPr>
        <w:shd w:val="clear" w:color="auto" w:fill="FFFFFF"/>
        <w:spacing w:after="0" w:line="240" w:lineRule="auto"/>
        <w:rPr>
          <w:rFonts w:ascii="Arial" w:eastAsia="Times New Roman" w:hAnsi="Arial" w:cs="Arial"/>
          <w:color w:val="000000"/>
          <w:sz w:val="24"/>
          <w:szCs w:val="24"/>
          <w:lang w:val="es-ES" w:eastAsia="pt-BR"/>
        </w:rPr>
      </w:pPr>
    </w:p>
    <w:p w14:paraId="6E7875AA" w14:textId="77777777" w:rsidR="00816FEF" w:rsidRPr="00614987" w:rsidRDefault="00C66632" w:rsidP="00816FEF">
      <w:pPr>
        <w:shd w:val="clear" w:color="auto" w:fill="FFFFFF"/>
        <w:spacing w:after="0" w:line="24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Tabla1: </w:t>
      </w:r>
      <w:r w:rsidR="00E5426B" w:rsidRPr="00614987">
        <w:rPr>
          <w:rFonts w:ascii="Arial" w:eastAsia="Times New Roman" w:hAnsi="Arial" w:cs="Arial"/>
          <w:color w:val="000000"/>
          <w:spacing w:val="1"/>
          <w:sz w:val="24"/>
          <w:szCs w:val="24"/>
          <w:lang w:val="es-ES" w:eastAsia="pt-BR"/>
        </w:rPr>
        <w:t>Las cosas más importantes de mi vida</w:t>
      </w:r>
    </w:p>
    <w:p w14:paraId="1E46DFEA" w14:textId="77777777" w:rsidR="00E5426B" w:rsidRPr="00614987" w:rsidRDefault="00E5426B" w:rsidP="00816FEF">
      <w:pPr>
        <w:shd w:val="clear" w:color="auto" w:fill="FFFFFF"/>
        <w:spacing w:after="0" w:line="240" w:lineRule="auto"/>
        <w:rPr>
          <w:rFonts w:ascii="Arial" w:eastAsia="Times New Roman" w:hAnsi="Arial" w:cs="Arial"/>
          <w:color w:val="000000"/>
          <w:spacing w:val="1"/>
          <w:sz w:val="24"/>
          <w:szCs w:val="24"/>
          <w:lang w:val="es-ES" w:eastAsia="pt-BR"/>
        </w:rPr>
      </w:pPr>
    </w:p>
    <w:tbl>
      <w:tblPr>
        <w:tblStyle w:val="Tablaconcuadrcula"/>
        <w:tblW w:w="0" w:type="auto"/>
        <w:jc w:val="center"/>
        <w:tblLook w:val="04A0" w:firstRow="1" w:lastRow="0" w:firstColumn="1" w:lastColumn="0" w:noHBand="0" w:noVBand="1"/>
      </w:tblPr>
      <w:tblGrid>
        <w:gridCol w:w="2881"/>
        <w:gridCol w:w="1905"/>
        <w:gridCol w:w="1701"/>
      </w:tblGrid>
      <w:tr w:rsidR="001D17B1" w:rsidRPr="00614987" w14:paraId="7EC917BA" w14:textId="77777777" w:rsidTr="00E50715">
        <w:trPr>
          <w:jc w:val="center"/>
        </w:trPr>
        <w:tc>
          <w:tcPr>
            <w:tcW w:w="2881" w:type="dxa"/>
          </w:tcPr>
          <w:p w14:paraId="2008CFE1" w14:textId="77777777" w:rsidR="001D17B1"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Las </w:t>
            </w:r>
            <w:r w:rsidR="001D17B1" w:rsidRPr="00614987">
              <w:rPr>
                <w:rFonts w:ascii="Arial" w:eastAsia="Times New Roman" w:hAnsi="Arial" w:cs="Arial"/>
                <w:color w:val="000000"/>
                <w:spacing w:val="1"/>
                <w:sz w:val="24"/>
                <w:szCs w:val="24"/>
                <w:lang w:val="es-ES" w:eastAsia="pt-BR"/>
              </w:rPr>
              <w:t>cosas más importantes</w:t>
            </w:r>
            <w:r w:rsidRPr="00614987">
              <w:rPr>
                <w:rFonts w:ascii="Arial" w:eastAsia="Times New Roman" w:hAnsi="Arial" w:cs="Arial"/>
                <w:color w:val="000000"/>
                <w:spacing w:val="1"/>
                <w:sz w:val="24"/>
                <w:szCs w:val="24"/>
                <w:lang w:val="es-ES" w:eastAsia="pt-BR"/>
              </w:rPr>
              <w:t xml:space="preserve"> de mi vida</w:t>
            </w:r>
          </w:p>
        </w:tc>
        <w:tc>
          <w:tcPr>
            <w:tcW w:w="1905" w:type="dxa"/>
          </w:tcPr>
          <w:p w14:paraId="0D1BA33D"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No</w:t>
            </w:r>
          </w:p>
        </w:tc>
        <w:tc>
          <w:tcPr>
            <w:tcW w:w="1701" w:type="dxa"/>
          </w:tcPr>
          <w:p w14:paraId="78520CFC"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w:t>
            </w:r>
          </w:p>
        </w:tc>
      </w:tr>
      <w:tr w:rsidR="001D17B1" w:rsidRPr="00614987" w14:paraId="0F59DFDC" w14:textId="77777777" w:rsidTr="00E50715">
        <w:trPr>
          <w:jc w:val="center"/>
        </w:trPr>
        <w:tc>
          <w:tcPr>
            <w:tcW w:w="2881" w:type="dxa"/>
          </w:tcPr>
          <w:p w14:paraId="03A04844"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Estudio</w:t>
            </w:r>
          </w:p>
        </w:tc>
        <w:tc>
          <w:tcPr>
            <w:tcW w:w="1905" w:type="dxa"/>
          </w:tcPr>
          <w:p w14:paraId="3700F866"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52</w:t>
            </w:r>
          </w:p>
        </w:tc>
        <w:tc>
          <w:tcPr>
            <w:tcW w:w="1701" w:type="dxa"/>
          </w:tcPr>
          <w:p w14:paraId="3B463487"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100</w:t>
            </w:r>
          </w:p>
        </w:tc>
      </w:tr>
      <w:tr w:rsidR="001D17B1" w:rsidRPr="00614987" w14:paraId="73526FF5" w14:textId="77777777" w:rsidTr="00E50715">
        <w:trPr>
          <w:jc w:val="center"/>
        </w:trPr>
        <w:tc>
          <w:tcPr>
            <w:tcW w:w="2881" w:type="dxa"/>
          </w:tcPr>
          <w:p w14:paraId="05EDB2F9"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familia</w:t>
            </w:r>
          </w:p>
        </w:tc>
        <w:tc>
          <w:tcPr>
            <w:tcW w:w="1905" w:type="dxa"/>
          </w:tcPr>
          <w:p w14:paraId="0AF7A8D7"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49</w:t>
            </w:r>
          </w:p>
        </w:tc>
        <w:tc>
          <w:tcPr>
            <w:tcW w:w="1701" w:type="dxa"/>
          </w:tcPr>
          <w:p w14:paraId="5A15044A"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94,23</w:t>
            </w:r>
          </w:p>
        </w:tc>
      </w:tr>
      <w:tr w:rsidR="001D17B1" w:rsidRPr="00614987" w14:paraId="1AFD2A16" w14:textId="77777777" w:rsidTr="00E50715">
        <w:trPr>
          <w:jc w:val="center"/>
        </w:trPr>
        <w:tc>
          <w:tcPr>
            <w:tcW w:w="2881" w:type="dxa"/>
          </w:tcPr>
          <w:p w14:paraId="3C9E0B7B"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lastRenderedPageBreak/>
              <w:t>amistad</w:t>
            </w:r>
          </w:p>
        </w:tc>
        <w:tc>
          <w:tcPr>
            <w:tcW w:w="1905" w:type="dxa"/>
          </w:tcPr>
          <w:p w14:paraId="162B42BB"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38</w:t>
            </w:r>
          </w:p>
        </w:tc>
        <w:tc>
          <w:tcPr>
            <w:tcW w:w="1701" w:type="dxa"/>
          </w:tcPr>
          <w:p w14:paraId="14ABB9A2"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73,07</w:t>
            </w:r>
          </w:p>
        </w:tc>
      </w:tr>
      <w:tr w:rsidR="001D17B1" w:rsidRPr="00614987" w14:paraId="2B9ABA52" w14:textId="77777777" w:rsidTr="00E50715">
        <w:trPr>
          <w:jc w:val="center"/>
        </w:trPr>
        <w:tc>
          <w:tcPr>
            <w:tcW w:w="2881" w:type="dxa"/>
          </w:tcPr>
          <w:p w14:paraId="7D44443D"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pareja</w:t>
            </w:r>
          </w:p>
        </w:tc>
        <w:tc>
          <w:tcPr>
            <w:tcW w:w="1905" w:type="dxa"/>
          </w:tcPr>
          <w:p w14:paraId="3EFAC57B"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w:t>
            </w:r>
          </w:p>
        </w:tc>
        <w:tc>
          <w:tcPr>
            <w:tcW w:w="1701" w:type="dxa"/>
          </w:tcPr>
          <w:p w14:paraId="3576DA1F"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32,69</w:t>
            </w:r>
          </w:p>
        </w:tc>
      </w:tr>
      <w:tr w:rsidR="001D17B1" w:rsidRPr="00614987" w14:paraId="4667D550" w14:textId="77777777" w:rsidTr="00E50715">
        <w:trPr>
          <w:jc w:val="center"/>
        </w:trPr>
        <w:tc>
          <w:tcPr>
            <w:tcW w:w="2881" w:type="dxa"/>
          </w:tcPr>
          <w:p w14:paraId="69EA9435"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salud</w:t>
            </w:r>
          </w:p>
        </w:tc>
        <w:tc>
          <w:tcPr>
            <w:tcW w:w="1905" w:type="dxa"/>
          </w:tcPr>
          <w:p w14:paraId="6744ACD6"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12</w:t>
            </w:r>
          </w:p>
        </w:tc>
        <w:tc>
          <w:tcPr>
            <w:tcW w:w="1701" w:type="dxa"/>
          </w:tcPr>
          <w:p w14:paraId="50A78A0C"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23,07</w:t>
            </w:r>
          </w:p>
        </w:tc>
      </w:tr>
      <w:tr w:rsidR="001D17B1" w:rsidRPr="00614987" w14:paraId="4C6E7EFC" w14:textId="77777777" w:rsidTr="00E50715">
        <w:trPr>
          <w:jc w:val="center"/>
        </w:trPr>
        <w:tc>
          <w:tcPr>
            <w:tcW w:w="2881" w:type="dxa"/>
          </w:tcPr>
          <w:p w14:paraId="186F2792" w14:textId="77777777" w:rsidR="001D17B1" w:rsidRPr="00614987" w:rsidRDefault="001D17B1"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humanismo</w:t>
            </w:r>
          </w:p>
        </w:tc>
        <w:tc>
          <w:tcPr>
            <w:tcW w:w="1905" w:type="dxa"/>
          </w:tcPr>
          <w:p w14:paraId="7B4DC6C8"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w:t>
            </w:r>
          </w:p>
        </w:tc>
        <w:tc>
          <w:tcPr>
            <w:tcW w:w="1701" w:type="dxa"/>
          </w:tcPr>
          <w:p w14:paraId="71CFD014" w14:textId="77777777" w:rsidR="001D17B1" w:rsidRPr="00614987" w:rsidRDefault="001D17B1" w:rsidP="002A696E">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17,30</w:t>
            </w:r>
          </w:p>
        </w:tc>
      </w:tr>
    </w:tbl>
    <w:p w14:paraId="460A5CCB" w14:textId="77777777" w:rsidR="00301160" w:rsidRPr="00614987" w:rsidRDefault="00301160" w:rsidP="00816FEF">
      <w:pPr>
        <w:shd w:val="clear" w:color="auto" w:fill="FFFFFF"/>
        <w:spacing w:after="0" w:line="240" w:lineRule="auto"/>
        <w:rPr>
          <w:rFonts w:ascii="Arial" w:hAnsi="Arial" w:cs="Arial"/>
          <w:b/>
          <w:color w:val="000000"/>
          <w:spacing w:val="-2"/>
          <w:sz w:val="24"/>
          <w:szCs w:val="24"/>
          <w:shd w:val="clear" w:color="auto" w:fill="FFFFFF"/>
          <w:lang w:val="es-ES"/>
        </w:rPr>
      </w:pPr>
    </w:p>
    <w:p w14:paraId="1696AA05" w14:textId="77777777" w:rsidR="00301160" w:rsidRPr="00614987" w:rsidRDefault="0094433A" w:rsidP="002A696E">
      <w:pPr>
        <w:spacing w:line="360" w:lineRule="auto"/>
        <w:jc w:val="both"/>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En la Tabla No. 2, se representaron los resultados de una pregunta abierta en la que </w:t>
      </w:r>
      <w:r w:rsidRPr="00614987">
        <w:rPr>
          <w:rFonts w:ascii="Arial" w:eastAsia="Times New Roman" w:hAnsi="Arial" w:cs="Arial"/>
          <w:color w:val="000000"/>
          <w:spacing w:val="-2"/>
          <w:sz w:val="24"/>
          <w:szCs w:val="24"/>
          <w:lang w:val="es-ES" w:eastAsia="pt-BR"/>
        </w:rPr>
        <w:t>los estudiantes expusieron los cinco mayores motivaciones y sus objetivos. El tema más frecuente abordado</w:t>
      </w:r>
      <w:r w:rsidRPr="00614987">
        <w:rPr>
          <w:rFonts w:ascii="Arial" w:eastAsia="Times New Roman" w:hAnsi="Arial" w:cs="Arial"/>
          <w:color w:val="000000"/>
          <w:spacing w:val="-1"/>
          <w:sz w:val="24"/>
          <w:szCs w:val="24"/>
          <w:lang w:val="es-ES" w:eastAsia="pt-BR"/>
        </w:rPr>
        <w:t xml:space="preserve"> fue la familia (9</w:t>
      </w:r>
      <w:r w:rsidR="002A1A19" w:rsidRPr="00614987">
        <w:rPr>
          <w:rFonts w:ascii="Arial" w:eastAsia="Times New Roman" w:hAnsi="Arial" w:cs="Arial"/>
          <w:color w:val="000000"/>
          <w:spacing w:val="-1"/>
          <w:sz w:val="24"/>
          <w:szCs w:val="24"/>
          <w:lang w:val="es-ES" w:eastAsia="pt-BR"/>
        </w:rPr>
        <w:t>0</w:t>
      </w:r>
      <w:r w:rsidRPr="00614987">
        <w:rPr>
          <w:rFonts w:ascii="Arial" w:eastAsia="Times New Roman" w:hAnsi="Arial" w:cs="Arial"/>
          <w:color w:val="000000"/>
          <w:spacing w:val="-1"/>
          <w:sz w:val="24"/>
          <w:szCs w:val="24"/>
          <w:lang w:val="es-ES" w:eastAsia="pt-BR"/>
        </w:rPr>
        <w:t>,</w:t>
      </w:r>
      <w:r w:rsidR="002A1A19" w:rsidRPr="00614987">
        <w:rPr>
          <w:rFonts w:ascii="Arial" w:eastAsia="Times New Roman" w:hAnsi="Arial" w:cs="Arial"/>
          <w:color w:val="000000"/>
          <w:spacing w:val="-1"/>
          <w:sz w:val="24"/>
          <w:szCs w:val="24"/>
          <w:lang w:val="es-ES" w:eastAsia="pt-BR"/>
        </w:rPr>
        <w:t>34</w:t>
      </w:r>
      <w:r w:rsidRPr="00614987">
        <w:rPr>
          <w:rFonts w:ascii="Arial" w:eastAsia="Times New Roman" w:hAnsi="Arial" w:cs="Arial"/>
          <w:color w:val="000000"/>
          <w:spacing w:val="-1"/>
          <w:sz w:val="24"/>
          <w:szCs w:val="24"/>
          <w:lang w:val="es-ES" w:eastAsia="pt-BR"/>
        </w:rPr>
        <w:t>%) y las frases utilizadas “salud y bienestar familiar”, prosperidad económica y obtener una casa. La realización personal (</w:t>
      </w:r>
      <w:r w:rsidR="008920DD" w:rsidRPr="00614987">
        <w:rPr>
          <w:rFonts w:ascii="Arial" w:eastAsia="Times New Roman" w:hAnsi="Arial" w:cs="Arial"/>
          <w:color w:val="000000"/>
          <w:spacing w:val="-1"/>
          <w:sz w:val="24"/>
          <w:szCs w:val="24"/>
          <w:lang w:val="es-ES" w:eastAsia="pt-BR"/>
        </w:rPr>
        <w:t>71,15</w:t>
      </w:r>
      <w:r w:rsidRPr="00614987">
        <w:rPr>
          <w:rFonts w:ascii="Arial" w:eastAsia="Times New Roman" w:hAnsi="Arial" w:cs="Arial"/>
          <w:color w:val="000000"/>
          <w:spacing w:val="-1"/>
          <w:sz w:val="24"/>
          <w:szCs w:val="24"/>
          <w:lang w:val="es-ES" w:eastAsia="pt-BR"/>
        </w:rPr>
        <w:t xml:space="preserve">%) referida a “alcanzar la </w:t>
      </w:r>
      <w:r w:rsidRPr="00614987">
        <w:rPr>
          <w:rFonts w:ascii="Arial" w:eastAsia="Times New Roman" w:hAnsi="Arial" w:cs="Arial"/>
          <w:color w:val="000000"/>
          <w:sz w:val="24"/>
          <w:szCs w:val="24"/>
          <w:lang w:val="es-ES" w:eastAsia="pt-BR"/>
        </w:rPr>
        <w:t>felicidad”, “tener éxitos en la vida”, “casar</w:t>
      </w:r>
      <w:r w:rsidRPr="00614987">
        <w:rPr>
          <w:rFonts w:ascii="Arial" w:eastAsia="Times New Roman" w:hAnsi="Arial" w:cs="Arial"/>
          <w:color w:val="000000"/>
          <w:spacing w:val="-1"/>
          <w:sz w:val="24"/>
          <w:szCs w:val="24"/>
          <w:lang w:val="es-ES" w:eastAsia="pt-BR"/>
        </w:rPr>
        <w:t>se y tener la pareja ideal”. A continuación, se ubicaron aspectos relacionados con el éxito en los estudios (</w:t>
      </w:r>
      <w:r w:rsidR="00B97624" w:rsidRPr="00614987">
        <w:rPr>
          <w:rFonts w:ascii="Arial" w:eastAsia="Times New Roman" w:hAnsi="Arial" w:cs="Arial"/>
          <w:color w:val="000000"/>
          <w:spacing w:val="-1"/>
          <w:sz w:val="24"/>
          <w:szCs w:val="24"/>
          <w:lang w:val="es-ES" w:eastAsia="pt-BR"/>
        </w:rPr>
        <w:t>61,43</w:t>
      </w:r>
      <w:r w:rsidRPr="00614987">
        <w:rPr>
          <w:rFonts w:ascii="Arial" w:eastAsia="Times New Roman" w:hAnsi="Arial" w:cs="Arial"/>
          <w:color w:val="000000"/>
          <w:spacing w:val="-1"/>
          <w:sz w:val="24"/>
          <w:szCs w:val="24"/>
          <w:lang w:val="es-ES" w:eastAsia="pt-BR"/>
        </w:rPr>
        <w:t>%), éxito profesional (</w:t>
      </w:r>
      <w:r w:rsidR="00B97624" w:rsidRPr="00614987">
        <w:rPr>
          <w:rFonts w:ascii="Arial" w:eastAsia="Times New Roman" w:hAnsi="Arial" w:cs="Arial"/>
          <w:color w:val="000000"/>
          <w:spacing w:val="-1"/>
          <w:sz w:val="24"/>
          <w:szCs w:val="24"/>
          <w:lang w:val="es-ES" w:eastAsia="pt-BR"/>
        </w:rPr>
        <w:t>55,76</w:t>
      </w:r>
      <w:r w:rsidRPr="00614987">
        <w:rPr>
          <w:rFonts w:ascii="Arial" w:eastAsia="Times New Roman" w:hAnsi="Arial" w:cs="Arial"/>
          <w:color w:val="000000"/>
          <w:spacing w:val="-1"/>
          <w:sz w:val="24"/>
          <w:szCs w:val="24"/>
          <w:lang w:val="es-ES" w:eastAsia="pt-BR"/>
        </w:rPr>
        <w:t xml:space="preserve">%) y </w:t>
      </w:r>
      <w:r w:rsidR="00B97624" w:rsidRPr="00614987">
        <w:rPr>
          <w:rFonts w:ascii="Arial" w:eastAsia="Times New Roman" w:hAnsi="Arial" w:cs="Arial"/>
          <w:color w:val="000000"/>
          <w:spacing w:val="-1"/>
          <w:sz w:val="24"/>
          <w:szCs w:val="24"/>
          <w:lang w:val="es-ES" w:eastAsia="pt-BR"/>
        </w:rPr>
        <w:t>el internacionalismo</w:t>
      </w:r>
      <w:r w:rsidRPr="00614987">
        <w:rPr>
          <w:rFonts w:ascii="Arial" w:eastAsia="Times New Roman" w:hAnsi="Arial" w:cs="Arial"/>
          <w:color w:val="000000"/>
          <w:spacing w:val="2"/>
          <w:sz w:val="24"/>
          <w:szCs w:val="24"/>
          <w:lang w:val="es-ES" w:eastAsia="pt-BR"/>
        </w:rPr>
        <w:t xml:space="preserve"> en </w:t>
      </w:r>
      <w:r w:rsidR="00B97624" w:rsidRPr="00614987">
        <w:rPr>
          <w:rFonts w:ascii="Arial" w:eastAsia="Times New Roman" w:hAnsi="Arial" w:cs="Arial"/>
          <w:color w:val="000000"/>
          <w:spacing w:val="-1"/>
          <w:sz w:val="24"/>
          <w:szCs w:val="24"/>
          <w:lang w:val="es-ES" w:eastAsia="pt-BR"/>
        </w:rPr>
        <w:t>42,30</w:t>
      </w:r>
      <w:r w:rsidRPr="00614987">
        <w:rPr>
          <w:rFonts w:ascii="Arial" w:eastAsia="Times New Roman" w:hAnsi="Arial" w:cs="Arial"/>
          <w:color w:val="000000"/>
          <w:spacing w:val="2"/>
          <w:sz w:val="24"/>
          <w:szCs w:val="24"/>
          <w:lang w:val="es-ES" w:eastAsia="pt-BR"/>
        </w:rPr>
        <w:t>%. en orden descendente se</w:t>
      </w:r>
      <w:r w:rsidRPr="00614987">
        <w:rPr>
          <w:rFonts w:ascii="Arial" w:eastAsia="Times New Roman" w:hAnsi="Arial" w:cs="Arial"/>
          <w:color w:val="000000"/>
          <w:spacing w:val="-1"/>
          <w:sz w:val="24"/>
          <w:szCs w:val="24"/>
          <w:lang w:val="es-ES" w:eastAsia="pt-BR"/>
        </w:rPr>
        <w:t xml:space="preserve"> </w:t>
      </w:r>
      <w:r w:rsidRPr="00614987">
        <w:rPr>
          <w:rFonts w:ascii="Arial" w:eastAsia="Times New Roman" w:hAnsi="Arial" w:cs="Arial"/>
          <w:color w:val="000000"/>
          <w:spacing w:val="-2"/>
          <w:sz w:val="24"/>
          <w:szCs w:val="24"/>
          <w:lang w:val="es-ES" w:eastAsia="pt-BR"/>
        </w:rPr>
        <w:t>encontraron otras áreas profesionales.</w:t>
      </w:r>
    </w:p>
    <w:p w14:paraId="2D05463A" w14:textId="77777777" w:rsidR="00E5426B" w:rsidRPr="00614987" w:rsidRDefault="00D257B4" w:rsidP="002A696E">
      <w:pPr>
        <w:shd w:val="clear" w:color="auto" w:fill="FFFFFF"/>
        <w:spacing w:after="0" w:line="360" w:lineRule="auto"/>
        <w:rPr>
          <w:rFonts w:ascii="Arial" w:hAnsi="Arial" w:cs="Arial"/>
          <w:b/>
          <w:color w:val="000000"/>
          <w:spacing w:val="-2"/>
          <w:sz w:val="24"/>
          <w:szCs w:val="24"/>
          <w:shd w:val="clear" w:color="auto" w:fill="FFFFFF"/>
          <w:lang w:val="es-ES"/>
        </w:rPr>
      </w:pPr>
      <w:r w:rsidRPr="00614987">
        <w:rPr>
          <w:rFonts w:ascii="Arial" w:eastAsia="Times New Roman" w:hAnsi="Arial" w:cs="Arial"/>
          <w:color w:val="000000"/>
          <w:spacing w:val="-1"/>
          <w:sz w:val="24"/>
          <w:szCs w:val="24"/>
          <w:lang w:val="es-ES" w:eastAsia="pt-BR"/>
        </w:rPr>
        <w:t>Tabla 2 .M</w:t>
      </w:r>
      <w:r w:rsidRPr="00614987">
        <w:rPr>
          <w:rFonts w:ascii="Arial" w:eastAsia="Times New Roman" w:hAnsi="Arial" w:cs="Arial"/>
          <w:color w:val="000000"/>
          <w:spacing w:val="-2"/>
          <w:sz w:val="24"/>
          <w:szCs w:val="24"/>
          <w:lang w:val="es-ES" w:eastAsia="pt-BR"/>
        </w:rPr>
        <w:t xml:space="preserve">ayores motivaciones y sus objetivos. </w:t>
      </w:r>
    </w:p>
    <w:tbl>
      <w:tblPr>
        <w:tblStyle w:val="Tablaconcuadrcula"/>
        <w:tblW w:w="8330" w:type="dxa"/>
        <w:tblLayout w:type="fixed"/>
        <w:tblLook w:val="04A0" w:firstRow="1" w:lastRow="0" w:firstColumn="1" w:lastColumn="0" w:noHBand="0" w:noVBand="1"/>
      </w:tblPr>
      <w:tblGrid>
        <w:gridCol w:w="2802"/>
        <w:gridCol w:w="3969"/>
        <w:gridCol w:w="708"/>
        <w:gridCol w:w="851"/>
      </w:tblGrid>
      <w:tr w:rsidR="00C66632" w:rsidRPr="00614987" w14:paraId="0C92704C" w14:textId="77777777" w:rsidTr="00E12304">
        <w:tc>
          <w:tcPr>
            <w:tcW w:w="2802" w:type="dxa"/>
          </w:tcPr>
          <w:p w14:paraId="3E63F2B1"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Motivaciones</w:t>
            </w:r>
          </w:p>
        </w:tc>
        <w:tc>
          <w:tcPr>
            <w:tcW w:w="3969" w:type="dxa"/>
          </w:tcPr>
          <w:p w14:paraId="1B623F0E" w14:textId="77777777" w:rsidR="00C66632" w:rsidRPr="00614987" w:rsidRDefault="00C66632" w:rsidP="002A696E">
            <w:pPr>
              <w:shd w:val="clear" w:color="auto" w:fill="FFFFFF"/>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Objetivo </w:t>
            </w:r>
          </w:p>
        </w:tc>
        <w:tc>
          <w:tcPr>
            <w:tcW w:w="708" w:type="dxa"/>
          </w:tcPr>
          <w:p w14:paraId="2319ABE4" w14:textId="77777777" w:rsidR="00C66632" w:rsidRPr="00614987" w:rsidRDefault="00C66632" w:rsidP="00E12304">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No.</w:t>
            </w:r>
          </w:p>
        </w:tc>
        <w:tc>
          <w:tcPr>
            <w:tcW w:w="851" w:type="dxa"/>
          </w:tcPr>
          <w:p w14:paraId="2AE41F53" w14:textId="77777777" w:rsidR="00C66632" w:rsidRPr="00614987" w:rsidRDefault="00C66632"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w:t>
            </w:r>
          </w:p>
        </w:tc>
      </w:tr>
      <w:tr w:rsidR="00C66632" w:rsidRPr="00614987" w14:paraId="7C9BB1E4" w14:textId="77777777" w:rsidTr="00E12304">
        <w:tc>
          <w:tcPr>
            <w:tcW w:w="2802" w:type="dxa"/>
          </w:tcPr>
          <w:p w14:paraId="68EACF7A"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FAMILIA</w:t>
            </w:r>
          </w:p>
        </w:tc>
        <w:tc>
          <w:tcPr>
            <w:tcW w:w="3969" w:type="dxa"/>
          </w:tcPr>
          <w:p w14:paraId="13265A2F" w14:textId="77777777" w:rsidR="00C66632" w:rsidRPr="00614987" w:rsidRDefault="0094433A" w:rsidP="00E12304">
            <w:pPr>
              <w:shd w:val="clear" w:color="auto" w:fill="FFFFFF"/>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salud y bienestar familiar</w:t>
            </w:r>
            <w:r w:rsidR="002A1A19" w:rsidRPr="00614987">
              <w:rPr>
                <w:rFonts w:ascii="Arial" w:eastAsia="Times New Roman" w:hAnsi="Arial" w:cs="Arial"/>
                <w:color w:val="000000"/>
                <w:spacing w:val="-1"/>
                <w:sz w:val="24"/>
                <w:szCs w:val="24"/>
                <w:lang w:val="es-ES" w:eastAsia="pt-BR"/>
              </w:rPr>
              <w:t>,</w:t>
            </w:r>
            <w:r w:rsidRPr="00614987">
              <w:rPr>
                <w:rFonts w:ascii="Arial" w:eastAsia="Times New Roman" w:hAnsi="Arial" w:cs="Arial"/>
                <w:color w:val="000000"/>
                <w:spacing w:val="-1"/>
                <w:sz w:val="24"/>
                <w:szCs w:val="24"/>
                <w:lang w:val="es-ES" w:eastAsia="pt-BR"/>
              </w:rPr>
              <w:t xml:space="preserve"> </w:t>
            </w:r>
            <w:r w:rsidR="002A1A19" w:rsidRPr="00614987">
              <w:rPr>
                <w:rFonts w:ascii="Arial" w:eastAsia="Times New Roman" w:hAnsi="Arial" w:cs="Arial"/>
                <w:color w:val="000000"/>
                <w:spacing w:val="-1"/>
                <w:sz w:val="24"/>
                <w:szCs w:val="24"/>
                <w:lang w:val="es-ES" w:eastAsia="pt-BR"/>
              </w:rPr>
              <w:t>s</w:t>
            </w:r>
            <w:r w:rsidR="00C66632" w:rsidRPr="00614987">
              <w:rPr>
                <w:rFonts w:ascii="Arial" w:eastAsia="Times New Roman" w:hAnsi="Arial" w:cs="Arial"/>
                <w:color w:val="000000"/>
                <w:spacing w:val="-1"/>
                <w:sz w:val="24"/>
                <w:szCs w:val="24"/>
                <w:lang w:val="es-ES" w:eastAsia="pt-BR"/>
              </w:rPr>
              <w:t>alir adelante</w:t>
            </w:r>
          </w:p>
          <w:p w14:paraId="415E6EE7" w14:textId="77777777" w:rsidR="00C66632" w:rsidRPr="00614987" w:rsidRDefault="00C66632" w:rsidP="00E12304">
            <w:pPr>
              <w:shd w:val="clear" w:color="auto" w:fill="FFFFFF"/>
              <w:spacing w:line="276"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económicamente, tener una casa</w:t>
            </w:r>
          </w:p>
        </w:tc>
        <w:tc>
          <w:tcPr>
            <w:tcW w:w="708" w:type="dxa"/>
          </w:tcPr>
          <w:p w14:paraId="5ED165BD" w14:textId="77777777" w:rsidR="00C66632" w:rsidRPr="00614987" w:rsidRDefault="002A1A19"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47</w:t>
            </w:r>
          </w:p>
        </w:tc>
        <w:tc>
          <w:tcPr>
            <w:tcW w:w="851" w:type="dxa"/>
          </w:tcPr>
          <w:p w14:paraId="2238EAFD" w14:textId="77777777" w:rsidR="00C66632" w:rsidRPr="00614987" w:rsidRDefault="002A1A19"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90,34</w:t>
            </w:r>
          </w:p>
        </w:tc>
      </w:tr>
      <w:tr w:rsidR="00C66632" w:rsidRPr="00614987" w14:paraId="45E796A3" w14:textId="77777777" w:rsidTr="00E12304">
        <w:tc>
          <w:tcPr>
            <w:tcW w:w="2802" w:type="dxa"/>
          </w:tcPr>
          <w:p w14:paraId="7C046AB1"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ESTUDIOS</w:t>
            </w:r>
          </w:p>
        </w:tc>
        <w:tc>
          <w:tcPr>
            <w:tcW w:w="3969" w:type="dxa"/>
          </w:tcPr>
          <w:p w14:paraId="507DF3AC" w14:textId="77777777" w:rsidR="00C66632" w:rsidRPr="00614987" w:rsidRDefault="00C66632" w:rsidP="00E12304">
            <w:pPr>
              <w:shd w:val="clear" w:color="auto" w:fill="FFFFFF"/>
              <w:spacing w:line="276"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 xml:space="preserve">Graduarse con buenos resultados, </w:t>
            </w:r>
          </w:p>
          <w:p w14:paraId="0AF9F291" w14:textId="77777777" w:rsidR="00C66632" w:rsidRPr="00614987" w:rsidRDefault="00C66632" w:rsidP="00E12304">
            <w:pPr>
              <w:shd w:val="clear" w:color="auto" w:fill="FFFFFF"/>
              <w:spacing w:line="276"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ser buen estudiante</w:t>
            </w:r>
          </w:p>
        </w:tc>
        <w:tc>
          <w:tcPr>
            <w:tcW w:w="708" w:type="dxa"/>
          </w:tcPr>
          <w:p w14:paraId="31DB596D"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32</w:t>
            </w:r>
          </w:p>
        </w:tc>
        <w:tc>
          <w:tcPr>
            <w:tcW w:w="851" w:type="dxa"/>
          </w:tcPr>
          <w:p w14:paraId="47027FA4"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61,43</w:t>
            </w:r>
          </w:p>
        </w:tc>
      </w:tr>
      <w:tr w:rsidR="00C66632" w:rsidRPr="00614987" w14:paraId="3A151BCD" w14:textId="77777777" w:rsidTr="00E12304">
        <w:tc>
          <w:tcPr>
            <w:tcW w:w="2802" w:type="dxa"/>
          </w:tcPr>
          <w:p w14:paraId="608ABFCF" w14:textId="77777777" w:rsidR="00C66632" w:rsidRPr="00614987" w:rsidRDefault="00C66632" w:rsidP="002A696E">
            <w:pPr>
              <w:shd w:val="clear" w:color="auto" w:fill="FFFFFF"/>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REALIZACIÓN  </w:t>
            </w:r>
          </w:p>
          <w:p w14:paraId="45ED44D0" w14:textId="77777777" w:rsidR="00C66632" w:rsidRPr="00614987" w:rsidRDefault="00C66632" w:rsidP="002A696E">
            <w:pPr>
              <w:shd w:val="clear" w:color="auto" w:fill="FFFFFF"/>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PERSONAL</w:t>
            </w:r>
          </w:p>
        </w:tc>
        <w:tc>
          <w:tcPr>
            <w:tcW w:w="3969" w:type="dxa"/>
          </w:tcPr>
          <w:p w14:paraId="3A75A685" w14:textId="77777777" w:rsidR="00C66632" w:rsidRPr="00614987" w:rsidRDefault="00C66632" w:rsidP="00E12304">
            <w:pPr>
              <w:shd w:val="clear" w:color="auto" w:fill="FFFFFF"/>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Alcanzar la felicidad, tener éxitos en la vida</w:t>
            </w:r>
          </w:p>
          <w:p w14:paraId="4E8216AE" w14:textId="77777777" w:rsidR="00C66632" w:rsidRPr="00614987" w:rsidRDefault="00C66632" w:rsidP="00E12304">
            <w:pPr>
              <w:shd w:val="clear" w:color="auto" w:fill="FFFFFF"/>
              <w:spacing w:line="276"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casarse, tener la pareja estable</w:t>
            </w:r>
          </w:p>
        </w:tc>
        <w:tc>
          <w:tcPr>
            <w:tcW w:w="708" w:type="dxa"/>
          </w:tcPr>
          <w:p w14:paraId="6FACED4C" w14:textId="77777777" w:rsidR="00C66632" w:rsidRPr="00614987" w:rsidRDefault="002A1A19"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37</w:t>
            </w:r>
          </w:p>
        </w:tc>
        <w:tc>
          <w:tcPr>
            <w:tcW w:w="851" w:type="dxa"/>
          </w:tcPr>
          <w:p w14:paraId="58185F83" w14:textId="77777777" w:rsidR="00C66632" w:rsidRPr="00614987" w:rsidRDefault="002A1A19"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71,15</w:t>
            </w:r>
          </w:p>
        </w:tc>
      </w:tr>
      <w:tr w:rsidR="00C66632" w:rsidRPr="00614987" w14:paraId="5D338807" w14:textId="77777777" w:rsidTr="00E12304">
        <w:tc>
          <w:tcPr>
            <w:tcW w:w="2802" w:type="dxa"/>
          </w:tcPr>
          <w:p w14:paraId="56D860F0" w14:textId="77777777" w:rsidR="00C66632" w:rsidRPr="00614987" w:rsidRDefault="00C66632" w:rsidP="002A696E">
            <w:pPr>
              <w:shd w:val="clear" w:color="auto" w:fill="FFFFFF"/>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ÉXITO  </w:t>
            </w:r>
          </w:p>
          <w:p w14:paraId="460BAC62" w14:textId="77777777" w:rsidR="00C66632" w:rsidRPr="00614987" w:rsidRDefault="00C66632" w:rsidP="002A696E">
            <w:pPr>
              <w:shd w:val="clear" w:color="auto" w:fill="FFFFFF"/>
              <w:spacing w:line="360" w:lineRule="auto"/>
              <w:rPr>
                <w:rFonts w:ascii="Arial" w:eastAsia="Times New Roman" w:hAnsi="Arial" w:cs="Arial"/>
                <w:color w:val="000000"/>
                <w:sz w:val="24"/>
                <w:szCs w:val="24"/>
                <w:lang w:val="es-ES" w:eastAsia="pt-BR"/>
              </w:rPr>
            </w:pPr>
            <w:r w:rsidRPr="00614987">
              <w:rPr>
                <w:rFonts w:ascii="Arial" w:eastAsia="Times New Roman" w:hAnsi="Arial" w:cs="Arial"/>
                <w:color w:val="000000"/>
                <w:sz w:val="24"/>
                <w:szCs w:val="24"/>
                <w:lang w:val="es-ES" w:eastAsia="pt-BR"/>
              </w:rPr>
              <w:t>PROFESIONAL</w:t>
            </w:r>
          </w:p>
        </w:tc>
        <w:tc>
          <w:tcPr>
            <w:tcW w:w="3969" w:type="dxa"/>
          </w:tcPr>
          <w:p w14:paraId="48E0F33C" w14:textId="77777777" w:rsidR="00C66632" w:rsidRPr="00614987" w:rsidRDefault="00C66632" w:rsidP="00E12304">
            <w:pPr>
              <w:shd w:val="clear" w:color="auto" w:fill="FFFFFF"/>
              <w:spacing w:line="276" w:lineRule="auto"/>
              <w:rPr>
                <w:rFonts w:ascii="Arial" w:eastAsia="Times New Roman" w:hAnsi="Arial" w:cs="Arial"/>
                <w:color w:val="000000"/>
                <w:sz w:val="24"/>
                <w:szCs w:val="24"/>
                <w:lang w:val="es-ES" w:eastAsia="pt-BR"/>
              </w:rPr>
            </w:pPr>
            <w:r w:rsidRPr="00614987">
              <w:rPr>
                <w:rFonts w:ascii="Arial" w:eastAsia="Times New Roman" w:hAnsi="Arial" w:cs="Arial"/>
                <w:color w:val="000000"/>
                <w:sz w:val="24"/>
                <w:szCs w:val="24"/>
                <w:lang w:val="es-ES" w:eastAsia="pt-BR"/>
              </w:rPr>
              <w:t>Ser buen profesional, salvar vidas humanas, trabajar como enfermero</w:t>
            </w:r>
          </w:p>
        </w:tc>
        <w:tc>
          <w:tcPr>
            <w:tcW w:w="708" w:type="dxa"/>
          </w:tcPr>
          <w:p w14:paraId="78E01125"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29</w:t>
            </w:r>
          </w:p>
        </w:tc>
        <w:tc>
          <w:tcPr>
            <w:tcW w:w="851" w:type="dxa"/>
          </w:tcPr>
          <w:p w14:paraId="46FEBC2A" w14:textId="77777777" w:rsidR="008920DD"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55,76</w:t>
            </w:r>
          </w:p>
          <w:p w14:paraId="35857DB0" w14:textId="77777777" w:rsidR="00C66632" w:rsidRPr="00614987" w:rsidRDefault="00C66632" w:rsidP="00E12304">
            <w:pPr>
              <w:spacing w:line="360" w:lineRule="auto"/>
              <w:ind w:firstLine="708"/>
              <w:jc w:val="center"/>
              <w:rPr>
                <w:rFonts w:ascii="Arial" w:eastAsia="Times New Roman" w:hAnsi="Arial" w:cs="Arial"/>
                <w:sz w:val="24"/>
                <w:szCs w:val="24"/>
                <w:lang w:val="es-ES" w:eastAsia="pt-BR"/>
              </w:rPr>
            </w:pPr>
          </w:p>
        </w:tc>
      </w:tr>
      <w:tr w:rsidR="00C66632" w:rsidRPr="00614987" w14:paraId="455A7DA3" w14:textId="77777777" w:rsidTr="00E12304">
        <w:tc>
          <w:tcPr>
            <w:tcW w:w="2802" w:type="dxa"/>
          </w:tcPr>
          <w:p w14:paraId="1CF64C23"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VIDA FUTURA</w:t>
            </w:r>
          </w:p>
        </w:tc>
        <w:tc>
          <w:tcPr>
            <w:tcW w:w="3969" w:type="dxa"/>
          </w:tcPr>
          <w:p w14:paraId="2FD39B28" w14:textId="77777777" w:rsidR="00C66632" w:rsidRPr="00614987" w:rsidRDefault="00C66632" w:rsidP="00E12304">
            <w:pPr>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z w:val="24"/>
                <w:szCs w:val="24"/>
                <w:lang w:val="es-ES" w:eastAsia="pt-BR"/>
              </w:rPr>
              <w:t>Ser buen padre, buena madre, tener un hijo</w:t>
            </w:r>
          </w:p>
        </w:tc>
        <w:tc>
          <w:tcPr>
            <w:tcW w:w="708" w:type="dxa"/>
          </w:tcPr>
          <w:p w14:paraId="63F40919"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18</w:t>
            </w:r>
          </w:p>
        </w:tc>
        <w:tc>
          <w:tcPr>
            <w:tcW w:w="851" w:type="dxa"/>
          </w:tcPr>
          <w:p w14:paraId="240DED6F"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34,61</w:t>
            </w:r>
          </w:p>
        </w:tc>
      </w:tr>
      <w:tr w:rsidR="00C66632" w:rsidRPr="00614987" w14:paraId="56E0D444" w14:textId="77777777" w:rsidTr="00E12304">
        <w:tc>
          <w:tcPr>
            <w:tcW w:w="2802" w:type="dxa"/>
          </w:tcPr>
          <w:p w14:paraId="3B92A68A"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eastAsia="pt-BR"/>
              </w:rPr>
              <w:t>INTERNACIONALISMO</w:t>
            </w:r>
          </w:p>
        </w:tc>
        <w:tc>
          <w:tcPr>
            <w:tcW w:w="3969" w:type="dxa"/>
          </w:tcPr>
          <w:p w14:paraId="040BCB30" w14:textId="77777777" w:rsidR="00C66632" w:rsidRPr="00614987" w:rsidRDefault="00C66632" w:rsidP="00E12304">
            <w:pPr>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Cumplir una Misión</w:t>
            </w:r>
            <w:r w:rsidRPr="00614987">
              <w:rPr>
                <w:rFonts w:ascii="Arial" w:eastAsia="Times New Roman" w:hAnsi="Arial" w:cs="Arial"/>
                <w:color w:val="000000"/>
                <w:spacing w:val="-1"/>
                <w:sz w:val="24"/>
                <w:szCs w:val="24"/>
                <w:lang w:eastAsia="pt-BR"/>
              </w:rPr>
              <w:t xml:space="preserve"> Internacionalista</w:t>
            </w:r>
          </w:p>
        </w:tc>
        <w:tc>
          <w:tcPr>
            <w:tcW w:w="708" w:type="dxa"/>
          </w:tcPr>
          <w:p w14:paraId="537E95C0"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22</w:t>
            </w:r>
          </w:p>
        </w:tc>
        <w:tc>
          <w:tcPr>
            <w:tcW w:w="851" w:type="dxa"/>
          </w:tcPr>
          <w:p w14:paraId="3A43D21F"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42,30</w:t>
            </w:r>
          </w:p>
        </w:tc>
      </w:tr>
      <w:tr w:rsidR="00C66632" w:rsidRPr="00614987" w14:paraId="4C562B22" w14:textId="77777777" w:rsidTr="00E12304">
        <w:tc>
          <w:tcPr>
            <w:tcW w:w="2802" w:type="dxa"/>
          </w:tcPr>
          <w:p w14:paraId="0A3C08DA" w14:textId="77777777" w:rsidR="00C66632" w:rsidRPr="00614987" w:rsidRDefault="00C66632"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INVESTIGACIÓN</w:t>
            </w:r>
          </w:p>
        </w:tc>
        <w:tc>
          <w:tcPr>
            <w:tcW w:w="3969" w:type="dxa"/>
          </w:tcPr>
          <w:p w14:paraId="3C2C45FF" w14:textId="77777777" w:rsidR="00C66632" w:rsidRPr="00614987" w:rsidRDefault="00C66632" w:rsidP="00E12304">
            <w:pPr>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Investigar, ser doctor en Ciencias de la Enfermería</w:t>
            </w:r>
          </w:p>
        </w:tc>
        <w:tc>
          <w:tcPr>
            <w:tcW w:w="708" w:type="dxa"/>
          </w:tcPr>
          <w:p w14:paraId="09862753"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15</w:t>
            </w:r>
          </w:p>
        </w:tc>
        <w:tc>
          <w:tcPr>
            <w:tcW w:w="851" w:type="dxa"/>
          </w:tcPr>
          <w:p w14:paraId="7A9F4CE7"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C66632" w:rsidRPr="00614987" w14:paraId="32AD19C9" w14:textId="77777777" w:rsidTr="00E12304">
        <w:tc>
          <w:tcPr>
            <w:tcW w:w="2802" w:type="dxa"/>
          </w:tcPr>
          <w:p w14:paraId="20C1A2E0" w14:textId="77777777" w:rsidR="00C66632" w:rsidRPr="00614987" w:rsidRDefault="00301160" w:rsidP="002A696E">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z w:val="24"/>
                <w:szCs w:val="24"/>
                <w:lang w:val="es-ES" w:eastAsia="pt-BR"/>
              </w:rPr>
              <w:t>AMISTAD</w:t>
            </w:r>
          </w:p>
        </w:tc>
        <w:tc>
          <w:tcPr>
            <w:tcW w:w="3969" w:type="dxa"/>
          </w:tcPr>
          <w:p w14:paraId="3F9237F4" w14:textId="77777777" w:rsidR="00C66632" w:rsidRPr="00614987" w:rsidRDefault="00301160" w:rsidP="00E12304">
            <w:pPr>
              <w:spacing w:line="276"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z w:val="24"/>
                <w:szCs w:val="24"/>
                <w:lang w:val="es-ES" w:eastAsia="pt-BR"/>
              </w:rPr>
              <w:t>Ser buen amigo</w:t>
            </w:r>
          </w:p>
        </w:tc>
        <w:tc>
          <w:tcPr>
            <w:tcW w:w="708" w:type="dxa"/>
          </w:tcPr>
          <w:p w14:paraId="6779578A"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8</w:t>
            </w:r>
          </w:p>
        </w:tc>
        <w:tc>
          <w:tcPr>
            <w:tcW w:w="851" w:type="dxa"/>
          </w:tcPr>
          <w:p w14:paraId="35204969" w14:textId="77777777" w:rsidR="00C66632"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15,38</w:t>
            </w:r>
          </w:p>
        </w:tc>
      </w:tr>
      <w:tr w:rsidR="00301160" w:rsidRPr="00614987" w14:paraId="3452D1CD" w14:textId="77777777" w:rsidTr="00E12304">
        <w:tc>
          <w:tcPr>
            <w:tcW w:w="2802" w:type="dxa"/>
          </w:tcPr>
          <w:p w14:paraId="35C3094A" w14:textId="77777777" w:rsidR="00301160" w:rsidRPr="00614987" w:rsidRDefault="00301160" w:rsidP="002A696E">
            <w:pPr>
              <w:spacing w:line="360" w:lineRule="auto"/>
              <w:rPr>
                <w:rFonts w:ascii="Arial" w:eastAsia="Times New Roman" w:hAnsi="Arial" w:cs="Arial"/>
                <w:color w:val="000000"/>
                <w:sz w:val="24"/>
                <w:szCs w:val="24"/>
                <w:lang w:val="es-ES" w:eastAsia="pt-BR"/>
              </w:rPr>
            </w:pPr>
            <w:r w:rsidRPr="00614987">
              <w:rPr>
                <w:rFonts w:ascii="Arial" w:eastAsia="Times New Roman" w:hAnsi="Arial" w:cs="Arial"/>
                <w:color w:val="000000"/>
                <w:sz w:val="24"/>
                <w:szCs w:val="24"/>
                <w:lang w:val="es-ES" w:eastAsia="pt-BR"/>
              </w:rPr>
              <w:t>OTRAS RESPUESTAS</w:t>
            </w:r>
          </w:p>
        </w:tc>
        <w:tc>
          <w:tcPr>
            <w:tcW w:w="3969" w:type="dxa"/>
          </w:tcPr>
          <w:p w14:paraId="16482A7C" w14:textId="77777777" w:rsidR="00301160" w:rsidRPr="00614987" w:rsidRDefault="00301160" w:rsidP="002A696E">
            <w:pPr>
              <w:spacing w:line="360" w:lineRule="auto"/>
              <w:rPr>
                <w:rFonts w:ascii="Arial" w:eastAsia="Times New Roman" w:hAnsi="Arial" w:cs="Arial"/>
                <w:color w:val="000000"/>
                <w:sz w:val="24"/>
                <w:szCs w:val="24"/>
                <w:lang w:val="es-ES" w:eastAsia="pt-BR"/>
              </w:rPr>
            </w:pPr>
          </w:p>
        </w:tc>
        <w:tc>
          <w:tcPr>
            <w:tcW w:w="708" w:type="dxa"/>
          </w:tcPr>
          <w:p w14:paraId="69929F47" w14:textId="77777777" w:rsidR="00301160"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w:t>
            </w:r>
          </w:p>
        </w:tc>
        <w:tc>
          <w:tcPr>
            <w:tcW w:w="851" w:type="dxa"/>
          </w:tcPr>
          <w:p w14:paraId="38F54487" w14:textId="77777777" w:rsidR="00301160" w:rsidRPr="00614987" w:rsidRDefault="008920DD" w:rsidP="00E12304">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7,69</w:t>
            </w:r>
          </w:p>
        </w:tc>
      </w:tr>
    </w:tbl>
    <w:p w14:paraId="68476862" w14:textId="77777777" w:rsidR="00C66632" w:rsidRPr="00614987" w:rsidRDefault="00C66632" w:rsidP="002A696E">
      <w:pPr>
        <w:shd w:val="clear" w:color="auto" w:fill="FFFFFF"/>
        <w:spacing w:after="0" w:line="360" w:lineRule="auto"/>
        <w:rPr>
          <w:rFonts w:ascii="Arial" w:hAnsi="Arial" w:cs="Arial"/>
          <w:b/>
          <w:color w:val="000000"/>
          <w:spacing w:val="-2"/>
          <w:sz w:val="24"/>
          <w:szCs w:val="24"/>
          <w:shd w:val="clear" w:color="auto" w:fill="FFFFFF"/>
          <w:lang w:val="es-ES"/>
        </w:rPr>
      </w:pPr>
    </w:p>
    <w:p w14:paraId="167C5950" w14:textId="77777777" w:rsidR="009B14D0" w:rsidRPr="00614987" w:rsidRDefault="009B14D0" w:rsidP="00CC33E1">
      <w:pPr>
        <w:shd w:val="clear" w:color="auto" w:fill="FFFFFF"/>
        <w:spacing w:after="0" w:line="360" w:lineRule="auto"/>
        <w:jc w:val="both"/>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z w:val="24"/>
          <w:szCs w:val="24"/>
          <w:lang w:val="es-ES" w:eastAsia="pt-BR"/>
        </w:rPr>
        <w:lastRenderedPageBreak/>
        <w:t>Los encuestados respondieron sobre los valores</w:t>
      </w:r>
      <w:r w:rsidRPr="00614987">
        <w:rPr>
          <w:rFonts w:ascii="Arial" w:eastAsia="Times New Roman" w:hAnsi="Arial" w:cs="Arial"/>
          <w:color w:val="000000"/>
          <w:spacing w:val="-1"/>
          <w:sz w:val="24"/>
          <w:szCs w:val="24"/>
          <w:lang w:val="es-ES" w:eastAsia="pt-BR"/>
        </w:rPr>
        <w:t xml:space="preserve"> que más admiraban en los amigos,</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1"/>
          <w:sz w:val="24"/>
          <w:szCs w:val="24"/>
          <w:lang w:val="es-ES" w:eastAsia="pt-BR"/>
        </w:rPr>
        <w:t>(Tabla No. 3), los más frecuentes fueron:</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honestidad </w:t>
      </w:r>
      <w:r w:rsidR="005B5E0C" w:rsidRPr="00614987">
        <w:rPr>
          <w:rFonts w:ascii="Arial" w:eastAsia="Times New Roman" w:hAnsi="Arial" w:cs="Arial"/>
          <w:color w:val="000000"/>
          <w:spacing w:val="-2"/>
          <w:sz w:val="24"/>
          <w:szCs w:val="24"/>
          <w:lang w:val="es-ES" w:eastAsia="pt-BR"/>
        </w:rPr>
        <w:t>48,07</w:t>
      </w:r>
      <w:r w:rsidRPr="00614987">
        <w:rPr>
          <w:rFonts w:ascii="Arial" w:eastAsia="Times New Roman" w:hAnsi="Arial" w:cs="Arial"/>
          <w:color w:val="000000"/>
          <w:spacing w:val="-1"/>
          <w:sz w:val="24"/>
          <w:szCs w:val="24"/>
          <w:lang w:val="es-ES" w:eastAsia="pt-BR"/>
        </w:rPr>
        <w:t xml:space="preserve">%; sinceridad </w:t>
      </w:r>
      <w:r w:rsidR="005B5E0C" w:rsidRPr="00614987">
        <w:rPr>
          <w:rFonts w:ascii="Arial" w:eastAsia="Times New Roman" w:hAnsi="Arial" w:cs="Arial"/>
          <w:color w:val="000000"/>
          <w:spacing w:val="-2"/>
          <w:sz w:val="24"/>
          <w:szCs w:val="24"/>
          <w:lang w:val="es-ES" w:eastAsia="pt-BR"/>
        </w:rPr>
        <w:t>40,38</w:t>
      </w:r>
      <w:r w:rsidR="00DC1D04" w:rsidRPr="00614987">
        <w:rPr>
          <w:rFonts w:ascii="Arial" w:eastAsia="Times New Roman" w:hAnsi="Arial" w:cs="Arial"/>
          <w:color w:val="000000"/>
          <w:spacing w:val="-1"/>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 </w:t>
      </w:r>
      <w:r w:rsidR="00DC1D04" w:rsidRPr="00614987">
        <w:rPr>
          <w:rFonts w:ascii="Arial" w:eastAsia="Times New Roman" w:hAnsi="Arial" w:cs="Arial"/>
          <w:color w:val="000000"/>
          <w:spacing w:val="-1"/>
          <w:sz w:val="24"/>
          <w:szCs w:val="24"/>
          <w:lang w:val="es-ES" w:eastAsia="pt-BR"/>
        </w:rPr>
        <w:t xml:space="preserve">y </w:t>
      </w:r>
      <w:r w:rsidRPr="00614987">
        <w:rPr>
          <w:rFonts w:ascii="Arial" w:eastAsia="Times New Roman" w:hAnsi="Arial" w:cs="Arial"/>
          <w:color w:val="000000"/>
          <w:spacing w:val="-1"/>
          <w:sz w:val="24"/>
          <w:szCs w:val="24"/>
          <w:lang w:val="es-ES" w:eastAsia="pt-BR"/>
        </w:rPr>
        <w:t xml:space="preserve">fidelidad </w:t>
      </w:r>
      <w:r w:rsidR="005B5E0C" w:rsidRPr="00614987">
        <w:rPr>
          <w:rFonts w:ascii="Arial" w:eastAsia="Times New Roman" w:hAnsi="Arial" w:cs="Arial"/>
          <w:color w:val="000000"/>
          <w:spacing w:val="-2"/>
          <w:sz w:val="24"/>
          <w:szCs w:val="24"/>
          <w:lang w:val="es-ES" w:eastAsia="pt-BR"/>
        </w:rPr>
        <w:t>32,69</w:t>
      </w:r>
      <w:r w:rsidR="00DC1D04" w:rsidRPr="00614987">
        <w:rPr>
          <w:rFonts w:ascii="Arial" w:eastAsia="Times New Roman" w:hAnsi="Arial" w:cs="Arial"/>
          <w:color w:val="000000"/>
          <w:spacing w:val="-1"/>
          <w:sz w:val="24"/>
          <w:szCs w:val="24"/>
          <w:lang w:val="es-ES" w:eastAsia="pt-BR"/>
        </w:rPr>
        <w:t>%</w:t>
      </w:r>
      <w:r w:rsidRPr="00614987">
        <w:rPr>
          <w:rFonts w:ascii="Arial" w:eastAsia="Times New Roman" w:hAnsi="Arial" w:cs="Arial"/>
          <w:color w:val="000000"/>
          <w:spacing w:val="-1"/>
          <w:sz w:val="24"/>
          <w:szCs w:val="24"/>
          <w:lang w:val="es-ES" w:eastAsia="pt-BR"/>
        </w:rPr>
        <w:t>; los menos</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frecuentes: </w:t>
      </w:r>
      <w:r w:rsidR="00DC1D04" w:rsidRPr="00614987">
        <w:rPr>
          <w:rFonts w:ascii="Arial" w:eastAsia="Times New Roman" w:hAnsi="Arial" w:cs="Arial"/>
          <w:color w:val="000000"/>
          <w:spacing w:val="-1"/>
          <w:sz w:val="24"/>
          <w:szCs w:val="24"/>
          <w:lang w:val="es-ES" w:eastAsia="pt-BR"/>
        </w:rPr>
        <w:t>lealtad,</w:t>
      </w:r>
      <w:r w:rsidR="00DC1D04"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paciencia, comprensión y otras relacionadas aisladamente. </w:t>
      </w:r>
    </w:p>
    <w:p w14:paraId="3B7B0025" w14:textId="77777777" w:rsidR="009B14D0" w:rsidRPr="00614987" w:rsidRDefault="009B14D0" w:rsidP="002A696E">
      <w:pPr>
        <w:shd w:val="clear" w:color="auto" w:fill="FFFFFF"/>
        <w:spacing w:after="0" w:line="360" w:lineRule="auto"/>
        <w:rPr>
          <w:rFonts w:ascii="Arial" w:eastAsia="Times New Roman" w:hAnsi="Arial" w:cs="Arial"/>
          <w:b/>
          <w:color w:val="000000"/>
          <w:spacing w:val="2"/>
          <w:sz w:val="24"/>
          <w:szCs w:val="24"/>
          <w:lang w:val="es-ES" w:eastAsia="pt-BR"/>
        </w:rPr>
      </w:pPr>
    </w:p>
    <w:p w14:paraId="78C15A1D" w14:textId="77777777" w:rsidR="00E5426B" w:rsidRPr="00CC33E1" w:rsidRDefault="003923A2" w:rsidP="00CC33E1">
      <w:pPr>
        <w:shd w:val="clear" w:color="auto" w:fill="FFFFFF"/>
        <w:spacing w:after="0"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Tabla 3: </w:t>
      </w:r>
      <w:r w:rsidR="00D257B4" w:rsidRPr="00CC33E1">
        <w:rPr>
          <w:rFonts w:ascii="Arial" w:eastAsia="Times New Roman" w:hAnsi="Arial" w:cs="Arial"/>
          <w:color w:val="000000"/>
          <w:spacing w:val="2"/>
          <w:sz w:val="24"/>
          <w:szCs w:val="24"/>
          <w:lang w:val="es-ES" w:eastAsia="pt-BR"/>
        </w:rPr>
        <w:t>Valores</w:t>
      </w:r>
      <w:r w:rsidR="00E5426B" w:rsidRPr="00CC33E1">
        <w:rPr>
          <w:rFonts w:ascii="Arial" w:eastAsia="Times New Roman" w:hAnsi="Arial" w:cs="Arial"/>
          <w:color w:val="000000"/>
          <w:spacing w:val="2"/>
          <w:sz w:val="24"/>
          <w:szCs w:val="24"/>
          <w:lang w:val="es-ES" w:eastAsia="pt-BR"/>
        </w:rPr>
        <w:t xml:space="preserve"> </w:t>
      </w:r>
      <w:r w:rsidR="00D257B4" w:rsidRPr="00CC33E1">
        <w:rPr>
          <w:rFonts w:ascii="Arial" w:eastAsia="Times New Roman" w:hAnsi="Arial" w:cs="Arial"/>
          <w:color w:val="000000"/>
          <w:spacing w:val="2"/>
          <w:sz w:val="24"/>
          <w:szCs w:val="24"/>
          <w:lang w:val="es-ES" w:eastAsia="pt-BR"/>
        </w:rPr>
        <w:t xml:space="preserve">que los estudiantes de </w:t>
      </w:r>
      <w:r w:rsidR="009B14D0" w:rsidRPr="00CC33E1">
        <w:rPr>
          <w:rFonts w:ascii="Arial" w:eastAsia="Times New Roman" w:hAnsi="Arial" w:cs="Arial"/>
          <w:color w:val="000000"/>
          <w:spacing w:val="2"/>
          <w:sz w:val="24"/>
          <w:szCs w:val="24"/>
          <w:lang w:val="es-ES" w:eastAsia="pt-BR"/>
        </w:rPr>
        <w:t>enfermería</w:t>
      </w:r>
      <w:r w:rsidR="00E5426B" w:rsidRPr="00CC33E1">
        <w:rPr>
          <w:rFonts w:ascii="Arial" w:eastAsia="Times New Roman" w:hAnsi="Arial" w:cs="Arial"/>
          <w:color w:val="000000"/>
          <w:spacing w:val="2"/>
          <w:sz w:val="24"/>
          <w:szCs w:val="24"/>
          <w:lang w:val="es-ES" w:eastAsia="pt-BR"/>
        </w:rPr>
        <w:t xml:space="preserve"> </w:t>
      </w:r>
      <w:r w:rsidR="00D257B4" w:rsidRPr="00CC33E1">
        <w:rPr>
          <w:rFonts w:ascii="Arial" w:eastAsia="Times New Roman" w:hAnsi="Arial" w:cs="Arial"/>
          <w:color w:val="000000"/>
          <w:spacing w:val="2"/>
          <w:sz w:val="24"/>
          <w:szCs w:val="24"/>
          <w:lang w:val="es-ES" w:eastAsia="pt-BR"/>
        </w:rPr>
        <w:t>más admiran</w:t>
      </w:r>
      <w:r w:rsidR="00D257B4" w:rsidRPr="00CC33E1">
        <w:rPr>
          <w:rFonts w:ascii="Arial" w:eastAsia="Times New Roman" w:hAnsi="Arial" w:cs="Arial"/>
          <w:color w:val="000000"/>
          <w:spacing w:val="-2"/>
          <w:sz w:val="24"/>
          <w:szCs w:val="24"/>
          <w:lang w:val="es-ES" w:eastAsia="pt-BR"/>
        </w:rPr>
        <w:t xml:space="preserve"> </w:t>
      </w:r>
      <w:r w:rsidR="00D257B4" w:rsidRPr="00CC33E1">
        <w:rPr>
          <w:rFonts w:ascii="Arial" w:eastAsia="Times New Roman" w:hAnsi="Arial" w:cs="Arial"/>
          <w:color w:val="000000"/>
          <w:spacing w:val="-1"/>
          <w:sz w:val="24"/>
          <w:szCs w:val="24"/>
          <w:lang w:val="es-ES" w:eastAsia="pt-BR"/>
        </w:rPr>
        <w:t>de los amigos</w:t>
      </w:r>
    </w:p>
    <w:tbl>
      <w:tblPr>
        <w:tblStyle w:val="Tablaconcuadrcula"/>
        <w:tblW w:w="0" w:type="auto"/>
        <w:jc w:val="center"/>
        <w:tblLook w:val="04A0" w:firstRow="1" w:lastRow="0" w:firstColumn="1" w:lastColumn="0" w:noHBand="0" w:noVBand="1"/>
      </w:tblPr>
      <w:tblGrid>
        <w:gridCol w:w="2111"/>
        <w:gridCol w:w="1480"/>
        <w:gridCol w:w="1276"/>
      </w:tblGrid>
      <w:tr w:rsidR="003923A2" w:rsidRPr="00614987" w14:paraId="2D7EF7CE" w14:textId="77777777" w:rsidTr="00E50715">
        <w:trPr>
          <w:jc w:val="center"/>
        </w:trPr>
        <w:tc>
          <w:tcPr>
            <w:tcW w:w="2111" w:type="dxa"/>
          </w:tcPr>
          <w:p w14:paraId="372F98C6"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Valores</w:t>
            </w:r>
          </w:p>
        </w:tc>
        <w:tc>
          <w:tcPr>
            <w:tcW w:w="1480" w:type="dxa"/>
          </w:tcPr>
          <w:p w14:paraId="3804A7AA"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No</w:t>
            </w:r>
          </w:p>
        </w:tc>
        <w:tc>
          <w:tcPr>
            <w:tcW w:w="1276" w:type="dxa"/>
          </w:tcPr>
          <w:p w14:paraId="25A10664"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w:t>
            </w:r>
          </w:p>
        </w:tc>
      </w:tr>
      <w:tr w:rsidR="003923A2" w:rsidRPr="00614987" w14:paraId="3CE932EB" w14:textId="77777777" w:rsidTr="00E50715">
        <w:trPr>
          <w:jc w:val="center"/>
        </w:trPr>
        <w:tc>
          <w:tcPr>
            <w:tcW w:w="2111" w:type="dxa"/>
          </w:tcPr>
          <w:p w14:paraId="7AF56CA1"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Fidelidad</w:t>
            </w:r>
          </w:p>
        </w:tc>
        <w:tc>
          <w:tcPr>
            <w:tcW w:w="1480" w:type="dxa"/>
          </w:tcPr>
          <w:p w14:paraId="345551AD"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17</w:t>
            </w:r>
          </w:p>
        </w:tc>
        <w:tc>
          <w:tcPr>
            <w:tcW w:w="1276" w:type="dxa"/>
          </w:tcPr>
          <w:p w14:paraId="482B36FC"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32,69</w:t>
            </w:r>
          </w:p>
        </w:tc>
      </w:tr>
      <w:tr w:rsidR="003923A2" w:rsidRPr="00614987" w14:paraId="2A838ED4" w14:textId="77777777" w:rsidTr="00E50715">
        <w:trPr>
          <w:jc w:val="center"/>
        </w:trPr>
        <w:tc>
          <w:tcPr>
            <w:tcW w:w="2111" w:type="dxa"/>
          </w:tcPr>
          <w:p w14:paraId="59534540"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sinceridad</w:t>
            </w:r>
          </w:p>
        </w:tc>
        <w:tc>
          <w:tcPr>
            <w:tcW w:w="1480" w:type="dxa"/>
          </w:tcPr>
          <w:p w14:paraId="6A9486F5"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21</w:t>
            </w:r>
          </w:p>
        </w:tc>
        <w:tc>
          <w:tcPr>
            <w:tcW w:w="1276" w:type="dxa"/>
          </w:tcPr>
          <w:p w14:paraId="5F0A559F"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40,38</w:t>
            </w:r>
          </w:p>
        </w:tc>
      </w:tr>
      <w:tr w:rsidR="003923A2" w:rsidRPr="00614987" w14:paraId="683E3687" w14:textId="77777777" w:rsidTr="00E50715">
        <w:trPr>
          <w:jc w:val="center"/>
        </w:trPr>
        <w:tc>
          <w:tcPr>
            <w:tcW w:w="2111" w:type="dxa"/>
          </w:tcPr>
          <w:p w14:paraId="140B1B3B"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honestidad</w:t>
            </w:r>
          </w:p>
        </w:tc>
        <w:tc>
          <w:tcPr>
            <w:tcW w:w="1480" w:type="dxa"/>
          </w:tcPr>
          <w:p w14:paraId="09207377"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25</w:t>
            </w:r>
          </w:p>
        </w:tc>
        <w:tc>
          <w:tcPr>
            <w:tcW w:w="1276" w:type="dxa"/>
          </w:tcPr>
          <w:p w14:paraId="3CFA4537"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48,07</w:t>
            </w:r>
          </w:p>
        </w:tc>
      </w:tr>
      <w:tr w:rsidR="003923A2" w:rsidRPr="00614987" w14:paraId="2DBA14BF" w14:textId="77777777" w:rsidTr="00E50715">
        <w:trPr>
          <w:jc w:val="center"/>
        </w:trPr>
        <w:tc>
          <w:tcPr>
            <w:tcW w:w="2111" w:type="dxa"/>
          </w:tcPr>
          <w:p w14:paraId="35BEDA4C"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lealtad</w:t>
            </w:r>
          </w:p>
        </w:tc>
        <w:tc>
          <w:tcPr>
            <w:tcW w:w="1480" w:type="dxa"/>
          </w:tcPr>
          <w:p w14:paraId="75C955BF"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9</w:t>
            </w:r>
          </w:p>
        </w:tc>
        <w:tc>
          <w:tcPr>
            <w:tcW w:w="1276" w:type="dxa"/>
          </w:tcPr>
          <w:p w14:paraId="47EB6CCF"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17,30</w:t>
            </w:r>
          </w:p>
        </w:tc>
      </w:tr>
      <w:tr w:rsidR="003923A2" w:rsidRPr="00614987" w14:paraId="7F9EBCDD" w14:textId="77777777" w:rsidTr="00E50715">
        <w:trPr>
          <w:jc w:val="center"/>
        </w:trPr>
        <w:tc>
          <w:tcPr>
            <w:tcW w:w="2111" w:type="dxa"/>
          </w:tcPr>
          <w:p w14:paraId="56BAAB2B" w14:textId="77777777" w:rsidR="003923A2" w:rsidRPr="00614987" w:rsidRDefault="003923A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paciencia</w:t>
            </w:r>
          </w:p>
        </w:tc>
        <w:tc>
          <w:tcPr>
            <w:tcW w:w="1480" w:type="dxa"/>
          </w:tcPr>
          <w:p w14:paraId="52456AE9"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11</w:t>
            </w:r>
          </w:p>
        </w:tc>
        <w:tc>
          <w:tcPr>
            <w:tcW w:w="1276" w:type="dxa"/>
          </w:tcPr>
          <w:p w14:paraId="4C2341C3" w14:textId="77777777" w:rsidR="003923A2" w:rsidRPr="00614987" w:rsidRDefault="005B5E0C"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21,15</w:t>
            </w:r>
          </w:p>
        </w:tc>
      </w:tr>
      <w:tr w:rsidR="003923A2" w:rsidRPr="00614987" w14:paraId="3171A2A1" w14:textId="77777777" w:rsidTr="00E50715">
        <w:trPr>
          <w:jc w:val="center"/>
        </w:trPr>
        <w:tc>
          <w:tcPr>
            <w:tcW w:w="2111" w:type="dxa"/>
          </w:tcPr>
          <w:p w14:paraId="07C06120" w14:textId="77777777" w:rsidR="003923A2" w:rsidRPr="00614987" w:rsidRDefault="005B5E0C"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comprensión</w:t>
            </w:r>
          </w:p>
        </w:tc>
        <w:tc>
          <w:tcPr>
            <w:tcW w:w="1480" w:type="dxa"/>
          </w:tcPr>
          <w:p w14:paraId="7A5ABF65"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7</w:t>
            </w:r>
          </w:p>
        </w:tc>
        <w:tc>
          <w:tcPr>
            <w:tcW w:w="1276" w:type="dxa"/>
          </w:tcPr>
          <w:p w14:paraId="066D7D6E" w14:textId="77777777" w:rsidR="003923A2" w:rsidRPr="00614987" w:rsidRDefault="005B5E0C"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13,46</w:t>
            </w:r>
          </w:p>
        </w:tc>
      </w:tr>
      <w:tr w:rsidR="003923A2" w:rsidRPr="00614987" w14:paraId="7DDC1C30" w14:textId="77777777" w:rsidTr="00E50715">
        <w:trPr>
          <w:jc w:val="center"/>
        </w:trPr>
        <w:tc>
          <w:tcPr>
            <w:tcW w:w="2111" w:type="dxa"/>
          </w:tcPr>
          <w:p w14:paraId="6F78C0C5" w14:textId="77777777" w:rsidR="003923A2" w:rsidRPr="00614987" w:rsidRDefault="003923A2"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otros</w:t>
            </w:r>
          </w:p>
        </w:tc>
        <w:tc>
          <w:tcPr>
            <w:tcW w:w="1480" w:type="dxa"/>
          </w:tcPr>
          <w:p w14:paraId="06882DF2"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4</w:t>
            </w:r>
          </w:p>
        </w:tc>
        <w:tc>
          <w:tcPr>
            <w:tcW w:w="1276" w:type="dxa"/>
          </w:tcPr>
          <w:p w14:paraId="31575171" w14:textId="77777777" w:rsidR="003923A2" w:rsidRPr="00614987" w:rsidRDefault="003923A2"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7,69</w:t>
            </w:r>
          </w:p>
        </w:tc>
      </w:tr>
    </w:tbl>
    <w:p w14:paraId="003249DD" w14:textId="77777777" w:rsidR="005358BD" w:rsidRPr="00614987" w:rsidRDefault="005358BD" w:rsidP="00E5426B">
      <w:pPr>
        <w:shd w:val="clear" w:color="auto" w:fill="FFFFFF"/>
        <w:spacing w:after="0" w:line="240" w:lineRule="auto"/>
        <w:rPr>
          <w:rFonts w:ascii="Arial" w:eastAsia="Times New Roman" w:hAnsi="Arial" w:cs="Arial"/>
          <w:color w:val="000000"/>
          <w:spacing w:val="-1"/>
          <w:sz w:val="24"/>
          <w:szCs w:val="24"/>
          <w:lang w:val="es-ES" w:eastAsia="pt-BR"/>
        </w:rPr>
      </w:pPr>
    </w:p>
    <w:p w14:paraId="24485078" w14:textId="77777777" w:rsidR="009B14D0" w:rsidRPr="00614987" w:rsidRDefault="009B14D0" w:rsidP="005358BD">
      <w:pPr>
        <w:shd w:val="clear" w:color="auto" w:fill="FFFFFF"/>
        <w:spacing w:after="0" w:line="240" w:lineRule="auto"/>
        <w:rPr>
          <w:rFonts w:ascii="Arial" w:eastAsia="Times New Roman" w:hAnsi="Arial" w:cs="Arial"/>
          <w:b/>
          <w:color w:val="000000"/>
          <w:spacing w:val="2"/>
          <w:sz w:val="24"/>
          <w:szCs w:val="24"/>
          <w:lang w:val="es-ES" w:eastAsia="pt-BR"/>
        </w:rPr>
      </w:pPr>
    </w:p>
    <w:p w14:paraId="0543D361" w14:textId="77777777" w:rsidR="009B14D0" w:rsidRPr="00614987" w:rsidRDefault="009B14D0" w:rsidP="00CC33E1">
      <w:pPr>
        <w:shd w:val="clear" w:color="auto" w:fill="FFFFFF"/>
        <w:spacing w:after="0" w:line="360" w:lineRule="auto"/>
        <w:jc w:val="both"/>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Respecto a</w:t>
      </w:r>
      <w:r w:rsidR="007E3ABB" w:rsidRPr="00614987">
        <w:rPr>
          <w:rFonts w:ascii="Arial" w:eastAsia="Times New Roman" w:hAnsi="Arial" w:cs="Arial"/>
          <w:color w:val="000000"/>
          <w:sz w:val="24"/>
          <w:szCs w:val="24"/>
          <w:lang w:val="es-ES" w:eastAsia="pt-BR"/>
        </w:rPr>
        <w:t xml:space="preserve"> los valores</w:t>
      </w:r>
      <w:r w:rsidR="007E3ABB" w:rsidRPr="00614987">
        <w:rPr>
          <w:rFonts w:ascii="Arial" w:eastAsia="Times New Roman" w:hAnsi="Arial" w:cs="Arial"/>
          <w:color w:val="000000"/>
          <w:spacing w:val="-1"/>
          <w:sz w:val="24"/>
          <w:szCs w:val="24"/>
          <w:lang w:val="es-ES" w:eastAsia="pt-BR"/>
        </w:rPr>
        <w:t xml:space="preserve"> que más admiraban en</w:t>
      </w:r>
      <w:r w:rsidRPr="00614987">
        <w:rPr>
          <w:rFonts w:ascii="Arial" w:eastAsia="Times New Roman" w:hAnsi="Arial" w:cs="Arial"/>
          <w:color w:val="000000"/>
          <w:spacing w:val="-2"/>
          <w:sz w:val="24"/>
          <w:szCs w:val="24"/>
          <w:lang w:val="es-ES" w:eastAsia="pt-BR"/>
        </w:rPr>
        <w:t xml:space="preserve"> los</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padres (Tabla No 4), las mencionadas con más frecuencia Fueron: sacrificio </w:t>
      </w:r>
      <w:r w:rsidR="007D60EE" w:rsidRPr="00614987">
        <w:rPr>
          <w:rFonts w:ascii="Arial" w:eastAsia="Times New Roman" w:hAnsi="Arial" w:cs="Arial"/>
          <w:color w:val="000000"/>
          <w:spacing w:val="-1"/>
          <w:sz w:val="24"/>
          <w:szCs w:val="24"/>
          <w:lang w:val="es-ES" w:eastAsia="pt-BR"/>
        </w:rPr>
        <w:t>61,43</w:t>
      </w:r>
      <w:r w:rsidRPr="00614987">
        <w:rPr>
          <w:rFonts w:ascii="Arial" w:eastAsia="Times New Roman" w:hAnsi="Arial" w:cs="Arial"/>
          <w:color w:val="000000"/>
          <w:spacing w:val="1"/>
          <w:sz w:val="24"/>
          <w:szCs w:val="24"/>
          <w:lang w:val="es-ES" w:eastAsia="pt-BR"/>
        </w:rPr>
        <w:t>%;</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dedicación </w:t>
      </w:r>
      <w:r w:rsidR="007D60EE" w:rsidRPr="00614987">
        <w:rPr>
          <w:rFonts w:ascii="Arial" w:eastAsia="Times New Roman" w:hAnsi="Arial" w:cs="Arial"/>
          <w:color w:val="000000"/>
          <w:spacing w:val="-1"/>
          <w:sz w:val="24"/>
          <w:szCs w:val="24"/>
          <w:lang w:val="es-ES" w:eastAsia="pt-BR"/>
        </w:rPr>
        <w:t>34,61</w:t>
      </w:r>
      <w:r w:rsidRPr="00614987">
        <w:rPr>
          <w:rFonts w:ascii="Arial" w:eastAsia="Times New Roman" w:hAnsi="Arial" w:cs="Arial"/>
          <w:color w:val="000000"/>
          <w:spacing w:val="-1"/>
          <w:sz w:val="24"/>
          <w:szCs w:val="24"/>
          <w:lang w:val="es-ES" w:eastAsia="pt-BR"/>
        </w:rPr>
        <w:t xml:space="preserve">%; confianza y amor/cariño </w:t>
      </w:r>
      <w:r w:rsidR="007D60EE" w:rsidRPr="00614987">
        <w:rPr>
          <w:rFonts w:ascii="Arial" w:eastAsia="Times New Roman" w:hAnsi="Arial" w:cs="Arial"/>
          <w:color w:val="000000"/>
          <w:spacing w:val="-1"/>
          <w:sz w:val="24"/>
          <w:szCs w:val="24"/>
          <w:lang w:val="es-ES" w:eastAsia="pt-BR"/>
        </w:rPr>
        <w:t>28,84</w:t>
      </w:r>
      <w:r w:rsidRPr="00614987">
        <w:rPr>
          <w:rFonts w:ascii="Arial" w:eastAsia="Times New Roman" w:hAnsi="Arial" w:cs="Arial"/>
          <w:color w:val="000000"/>
          <w:spacing w:val="3"/>
          <w:sz w:val="24"/>
          <w:szCs w:val="24"/>
          <w:lang w:val="es-ES" w:eastAsia="pt-BR"/>
        </w:rPr>
        <w:t>% respectivamente.</w:t>
      </w:r>
    </w:p>
    <w:p w14:paraId="1610F28D" w14:textId="77777777" w:rsidR="005358BD" w:rsidRPr="00614987" w:rsidRDefault="007E3ABB" w:rsidP="00CC33E1">
      <w:pPr>
        <w:shd w:val="clear" w:color="auto" w:fill="FFFFFF"/>
        <w:spacing w:after="0" w:line="360" w:lineRule="auto"/>
        <w:jc w:val="both"/>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Tabla 4: </w:t>
      </w:r>
      <w:r w:rsidRPr="00614987">
        <w:rPr>
          <w:rFonts w:ascii="Arial" w:eastAsia="Times New Roman" w:hAnsi="Arial" w:cs="Arial"/>
          <w:color w:val="000000"/>
          <w:sz w:val="24"/>
          <w:szCs w:val="24"/>
          <w:lang w:val="es-ES" w:eastAsia="pt-BR"/>
        </w:rPr>
        <w:t>Valores</w:t>
      </w:r>
      <w:r w:rsidR="005358BD" w:rsidRPr="00614987">
        <w:rPr>
          <w:rFonts w:ascii="Arial" w:eastAsia="Times New Roman" w:hAnsi="Arial" w:cs="Arial"/>
          <w:b/>
          <w:color w:val="000000"/>
          <w:spacing w:val="2"/>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que los estudiantes de </w:t>
      </w:r>
      <w:r w:rsidR="007D60EE" w:rsidRPr="00614987">
        <w:rPr>
          <w:rFonts w:ascii="Arial" w:eastAsia="Times New Roman" w:hAnsi="Arial" w:cs="Arial"/>
          <w:color w:val="000000"/>
          <w:spacing w:val="2"/>
          <w:sz w:val="24"/>
          <w:szCs w:val="24"/>
          <w:lang w:val="es-ES" w:eastAsia="pt-BR"/>
        </w:rPr>
        <w:t>enfermería</w:t>
      </w:r>
      <w:r w:rsidRPr="00614987">
        <w:rPr>
          <w:rFonts w:ascii="Arial" w:eastAsia="Times New Roman" w:hAnsi="Arial" w:cs="Arial"/>
          <w:color w:val="000000"/>
          <w:spacing w:val="2"/>
          <w:sz w:val="24"/>
          <w:szCs w:val="24"/>
          <w:lang w:val="es-ES" w:eastAsia="pt-BR"/>
        </w:rPr>
        <w:t xml:space="preserve"> más admiran </w:t>
      </w:r>
      <w:r w:rsidRPr="00614987">
        <w:rPr>
          <w:rFonts w:ascii="Arial" w:eastAsia="Times New Roman" w:hAnsi="Arial" w:cs="Arial"/>
          <w:color w:val="000000"/>
          <w:spacing w:val="-1"/>
          <w:sz w:val="24"/>
          <w:szCs w:val="24"/>
          <w:lang w:val="es-ES" w:eastAsia="pt-BR"/>
        </w:rPr>
        <w:t>de los padres</w:t>
      </w:r>
    </w:p>
    <w:p w14:paraId="2335DB8C" w14:textId="77777777" w:rsidR="00DC1D04" w:rsidRPr="00614987" w:rsidRDefault="00DC1D04" w:rsidP="005358BD">
      <w:pPr>
        <w:shd w:val="clear" w:color="auto" w:fill="FFFFFF"/>
        <w:spacing w:after="0" w:line="240" w:lineRule="auto"/>
        <w:rPr>
          <w:rFonts w:ascii="Arial" w:eastAsia="Times New Roman" w:hAnsi="Arial" w:cs="Arial"/>
          <w:color w:val="000000"/>
          <w:spacing w:val="-1"/>
          <w:sz w:val="24"/>
          <w:szCs w:val="24"/>
          <w:lang w:val="es-ES" w:eastAsia="pt-BR"/>
        </w:rPr>
      </w:pPr>
    </w:p>
    <w:tbl>
      <w:tblPr>
        <w:tblStyle w:val="Tablaconcuadrcula"/>
        <w:tblW w:w="0" w:type="auto"/>
        <w:jc w:val="center"/>
        <w:tblLook w:val="04A0" w:firstRow="1" w:lastRow="0" w:firstColumn="1" w:lastColumn="0" w:noHBand="0" w:noVBand="1"/>
      </w:tblPr>
      <w:tblGrid>
        <w:gridCol w:w="2009"/>
        <w:gridCol w:w="1622"/>
        <w:gridCol w:w="1417"/>
      </w:tblGrid>
      <w:tr w:rsidR="00DC1D04" w:rsidRPr="00614987" w14:paraId="6EB2E8E5" w14:textId="77777777" w:rsidTr="00E50715">
        <w:trPr>
          <w:jc w:val="center"/>
        </w:trPr>
        <w:tc>
          <w:tcPr>
            <w:tcW w:w="2009" w:type="dxa"/>
          </w:tcPr>
          <w:p w14:paraId="643458E8" w14:textId="77777777" w:rsidR="00DC1D04" w:rsidRPr="00614987" w:rsidRDefault="00DC1D04"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Valores</w:t>
            </w:r>
          </w:p>
        </w:tc>
        <w:tc>
          <w:tcPr>
            <w:tcW w:w="1622" w:type="dxa"/>
          </w:tcPr>
          <w:p w14:paraId="4743AE52" w14:textId="77777777" w:rsidR="00DC1D04" w:rsidRPr="00614987" w:rsidRDefault="00DC1D04"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No</w:t>
            </w:r>
          </w:p>
        </w:tc>
        <w:tc>
          <w:tcPr>
            <w:tcW w:w="1417" w:type="dxa"/>
          </w:tcPr>
          <w:p w14:paraId="0A836B2A" w14:textId="77777777" w:rsidR="00DC1D04" w:rsidRPr="00614987" w:rsidRDefault="00DC1D04"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w:t>
            </w:r>
          </w:p>
        </w:tc>
      </w:tr>
      <w:tr w:rsidR="00DC1D04" w:rsidRPr="00614987" w14:paraId="76F5BD0D" w14:textId="77777777" w:rsidTr="00E50715">
        <w:trPr>
          <w:jc w:val="center"/>
        </w:trPr>
        <w:tc>
          <w:tcPr>
            <w:tcW w:w="2009" w:type="dxa"/>
          </w:tcPr>
          <w:p w14:paraId="609D93B3"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Sacrificio</w:t>
            </w:r>
          </w:p>
        </w:tc>
        <w:tc>
          <w:tcPr>
            <w:tcW w:w="1622" w:type="dxa"/>
          </w:tcPr>
          <w:p w14:paraId="18381345"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32</w:t>
            </w:r>
          </w:p>
        </w:tc>
        <w:tc>
          <w:tcPr>
            <w:tcW w:w="1417" w:type="dxa"/>
          </w:tcPr>
          <w:p w14:paraId="3A47FE5B"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61,43</w:t>
            </w:r>
          </w:p>
        </w:tc>
      </w:tr>
      <w:tr w:rsidR="00DC1D04" w:rsidRPr="00614987" w14:paraId="7B2157D6" w14:textId="77777777" w:rsidTr="00E50715">
        <w:trPr>
          <w:jc w:val="center"/>
        </w:trPr>
        <w:tc>
          <w:tcPr>
            <w:tcW w:w="2009" w:type="dxa"/>
          </w:tcPr>
          <w:p w14:paraId="4C628D50"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Dedicación</w:t>
            </w:r>
          </w:p>
        </w:tc>
        <w:tc>
          <w:tcPr>
            <w:tcW w:w="1622" w:type="dxa"/>
          </w:tcPr>
          <w:p w14:paraId="7BD41DFC"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18</w:t>
            </w:r>
          </w:p>
        </w:tc>
        <w:tc>
          <w:tcPr>
            <w:tcW w:w="1417" w:type="dxa"/>
          </w:tcPr>
          <w:p w14:paraId="138F4A48"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34,61</w:t>
            </w:r>
          </w:p>
        </w:tc>
      </w:tr>
      <w:tr w:rsidR="00DC1D04" w:rsidRPr="00614987" w14:paraId="3482E55D" w14:textId="77777777" w:rsidTr="00E50715">
        <w:trPr>
          <w:jc w:val="center"/>
        </w:trPr>
        <w:tc>
          <w:tcPr>
            <w:tcW w:w="2009" w:type="dxa"/>
          </w:tcPr>
          <w:p w14:paraId="4933A8F9"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Confianza</w:t>
            </w:r>
          </w:p>
        </w:tc>
        <w:tc>
          <w:tcPr>
            <w:tcW w:w="1622" w:type="dxa"/>
          </w:tcPr>
          <w:p w14:paraId="5DE63897"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15</w:t>
            </w:r>
          </w:p>
        </w:tc>
        <w:tc>
          <w:tcPr>
            <w:tcW w:w="1417" w:type="dxa"/>
          </w:tcPr>
          <w:p w14:paraId="6415D46A"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DC1D04" w:rsidRPr="00614987" w14:paraId="7476BEA4" w14:textId="77777777" w:rsidTr="00E50715">
        <w:trPr>
          <w:jc w:val="center"/>
        </w:trPr>
        <w:tc>
          <w:tcPr>
            <w:tcW w:w="2009" w:type="dxa"/>
          </w:tcPr>
          <w:p w14:paraId="1CA5E81F"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Amor / Cariño</w:t>
            </w:r>
          </w:p>
        </w:tc>
        <w:tc>
          <w:tcPr>
            <w:tcW w:w="1622" w:type="dxa"/>
          </w:tcPr>
          <w:p w14:paraId="23C69DBE"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15</w:t>
            </w:r>
          </w:p>
        </w:tc>
        <w:tc>
          <w:tcPr>
            <w:tcW w:w="1417" w:type="dxa"/>
          </w:tcPr>
          <w:p w14:paraId="159E4982"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DC1D04" w:rsidRPr="00614987" w14:paraId="6FC54486" w14:textId="77777777" w:rsidTr="00E50715">
        <w:trPr>
          <w:jc w:val="center"/>
        </w:trPr>
        <w:tc>
          <w:tcPr>
            <w:tcW w:w="2009" w:type="dxa"/>
          </w:tcPr>
          <w:p w14:paraId="0A7C7F2F"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Comprensión</w:t>
            </w:r>
          </w:p>
        </w:tc>
        <w:tc>
          <w:tcPr>
            <w:tcW w:w="1622" w:type="dxa"/>
          </w:tcPr>
          <w:p w14:paraId="6527ED3D"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12</w:t>
            </w:r>
          </w:p>
        </w:tc>
        <w:tc>
          <w:tcPr>
            <w:tcW w:w="1417" w:type="dxa"/>
          </w:tcPr>
          <w:p w14:paraId="47C51BB8"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23,07</w:t>
            </w:r>
          </w:p>
        </w:tc>
      </w:tr>
      <w:tr w:rsidR="00DC1D04" w:rsidRPr="00614987" w14:paraId="7EE3970D" w14:textId="77777777" w:rsidTr="00E50715">
        <w:trPr>
          <w:jc w:val="center"/>
        </w:trPr>
        <w:tc>
          <w:tcPr>
            <w:tcW w:w="2009" w:type="dxa"/>
          </w:tcPr>
          <w:p w14:paraId="7DE2AAFB"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Inteligencia</w:t>
            </w:r>
          </w:p>
        </w:tc>
        <w:tc>
          <w:tcPr>
            <w:tcW w:w="1622" w:type="dxa"/>
          </w:tcPr>
          <w:p w14:paraId="7BC66B5F"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w:t>
            </w:r>
          </w:p>
        </w:tc>
        <w:tc>
          <w:tcPr>
            <w:tcW w:w="1417" w:type="dxa"/>
          </w:tcPr>
          <w:p w14:paraId="06121606"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17,30</w:t>
            </w:r>
          </w:p>
        </w:tc>
      </w:tr>
      <w:tr w:rsidR="00DC1D04" w:rsidRPr="00614987" w14:paraId="7AB0AFA0" w14:textId="77777777" w:rsidTr="00E50715">
        <w:trPr>
          <w:jc w:val="center"/>
        </w:trPr>
        <w:tc>
          <w:tcPr>
            <w:tcW w:w="2009" w:type="dxa"/>
          </w:tcPr>
          <w:p w14:paraId="7C26DABC"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Bondad</w:t>
            </w:r>
          </w:p>
        </w:tc>
        <w:tc>
          <w:tcPr>
            <w:tcW w:w="1622" w:type="dxa"/>
          </w:tcPr>
          <w:p w14:paraId="79A258CD" w14:textId="77777777" w:rsidR="00DC1D04" w:rsidRPr="00614987" w:rsidRDefault="007D60EE"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12</w:t>
            </w:r>
          </w:p>
        </w:tc>
        <w:tc>
          <w:tcPr>
            <w:tcW w:w="1417" w:type="dxa"/>
          </w:tcPr>
          <w:p w14:paraId="6435B013"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23,07</w:t>
            </w:r>
          </w:p>
        </w:tc>
      </w:tr>
      <w:tr w:rsidR="00DC1D04" w:rsidRPr="00614987" w14:paraId="33612511" w14:textId="77777777" w:rsidTr="00E50715">
        <w:trPr>
          <w:jc w:val="center"/>
        </w:trPr>
        <w:tc>
          <w:tcPr>
            <w:tcW w:w="2009" w:type="dxa"/>
          </w:tcPr>
          <w:p w14:paraId="674E8E73"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Sinceridad</w:t>
            </w:r>
          </w:p>
        </w:tc>
        <w:tc>
          <w:tcPr>
            <w:tcW w:w="1622" w:type="dxa"/>
          </w:tcPr>
          <w:p w14:paraId="4BBBBF66"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11</w:t>
            </w:r>
          </w:p>
        </w:tc>
        <w:tc>
          <w:tcPr>
            <w:tcW w:w="1417" w:type="dxa"/>
          </w:tcPr>
          <w:p w14:paraId="7CAA7BED"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21,15</w:t>
            </w:r>
          </w:p>
        </w:tc>
      </w:tr>
      <w:tr w:rsidR="00DC1D04" w:rsidRPr="00614987" w14:paraId="0E5FA3A8" w14:textId="77777777" w:rsidTr="00E50715">
        <w:trPr>
          <w:jc w:val="center"/>
        </w:trPr>
        <w:tc>
          <w:tcPr>
            <w:tcW w:w="2009" w:type="dxa"/>
          </w:tcPr>
          <w:p w14:paraId="30D7BB4B"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Atención</w:t>
            </w:r>
          </w:p>
        </w:tc>
        <w:tc>
          <w:tcPr>
            <w:tcW w:w="1622" w:type="dxa"/>
          </w:tcPr>
          <w:p w14:paraId="5F38F5F9"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w:t>
            </w:r>
          </w:p>
        </w:tc>
        <w:tc>
          <w:tcPr>
            <w:tcW w:w="1417" w:type="dxa"/>
          </w:tcPr>
          <w:p w14:paraId="27414779"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17,30</w:t>
            </w:r>
          </w:p>
        </w:tc>
      </w:tr>
      <w:tr w:rsidR="00DC1D04" w:rsidRPr="00614987" w14:paraId="20571F30" w14:textId="77777777" w:rsidTr="00E50715">
        <w:trPr>
          <w:jc w:val="center"/>
        </w:trPr>
        <w:tc>
          <w:tcPr>
            <w:tcW w:w="2009" w:type="dxa"/>
          </w:tcPr>
          <w:p w14:paraId="06162E70"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Experiencia</w:t>
            </w:r>
          </w:p>
        </w:tc>
        <w:tc>
          <w:tcPr>
            <w:tcW w:w="1622" w:type="dxa"/>
          </w:tcPr>
          <w:p w14:paraId="1C004054"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8</w:t>
            </w:r>
          </w:p>
        </w:tc>
        <w:tc>
          <w:tcPr>
            <w:tcW w:w="1417" w:type="dxa"/>
          </w:tcPr>
          <w:p w14:paraId="50B08E7D"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15,38</w:t>
            </w:r>
          </w:p>
        </w:tc>
      </w:tr>
      <w:tr w:rsidR="00DC1D04" w:rsidRPr="00614987" w14:paraId="76BDEB89" w14:textId="77777777" w:rsidTr="00E50715">
        <w:trPr>
          <w:jc w:val="center"/>
        </w:trPr>
        <w:tc>
          <w:tcPr>
            <w:tcW w:w="2009" w:type="dxa"/>
          </w:tcPr>
          <w:p w14:paraId="49543CBE"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Sencillez</w:t>
            </w:r>
          </w:p>
        </w:tc>
        <w:tc>
          <w:tcPr>
            <w:tcW w:w="1622" w:type="dxa"/>
          </w:tcPr>
          <w:p w14:paraId="3FAB29BA"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w:t>
            </w:r>
          </w:p>
        </w:tc>
        <w:tc>
          <w:tcPr>
            <w:tcW w:w="1417" w:type="dxa"/>
          </w:tcPr>
          <w:p w14:paraId="246CA335"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7,69</w:t>
            </w:r>
          </w:p>
        </w:tc>
      </w:tr>
      <w:tr w:rsidR="00DC1D04" w:rsidRPr="00614987" w14:paraId="3677BBFC" w14:textId="77777777" w:rsidTr="00E50715">
        <w:trPr>
          <w:jc w:val="center"/>
        </w:trPr>
        <w:tc>
          <w:tcPr>
            <w:tcW w:w="2009" w:type="dxa"/>
          </w:tcPr>
          <w:p w14:paraId="6F01EB51" w14:textId="77777777" w:rsidR="00DC1D04" w:rsidRPr="00614987" w:rsidRDefault="00DC1D04"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lastRenderedPageBreak/>
              <w:t>Solidaridad</w:t>
            </w:r>
          </w:p>
        </w:tc>
        <w:tc>
          <w:tcPr>
            <w:tcW w:w="1622" w:type="dxa"/>
          </w:tcPr>
          <w:p w14:paraId="37AD68B4"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7</w:t>
            </w:r>
          </w:p>
        </w:tc>
        <w:tc>
          <w:tcPr>
            <w:tcW w:w="1417" w:type="dxa"/>
          </w:tcPr>
          <w:p w14:paraId="129698FC" w14:textId="77777777" w:rsidR="00DC1D04" w:rsidRPr="00614987" w:rsidRDefault="00DC1D04"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13,46</w:t>
            </w:r>
          </w:p>
        </w:tc>
      </w:tr>
    </w:tbl>
    <w:p w14:paraId="2A73947B" w14:textId="77777777" w:rsidR="00DC1D04" w:rsidRPr="00614987" w:rsidRDefault="00DC1D04" w:rsidP="005358BD">
      <w:pPr>
        <w:shd w:val="clear" w:color="auto" w:fill="FFFFFF"/>
        <w:spacing w:after="0" w:line="240" w:lineRule="auto"/>
        <w:rPr>
          <w:rFonts w:ascii="Arial" w:eastAsia="Times New Roman" w:hAnsi="Arial" w:cs="Arial"/>
          <w:color w:val="000000"/>
          <w:spacing w:val="-1"/>
          <w:sz w:val="24"/>
          <w:szCs w:val="24"/>
          <w:lang w:val="es-ES" w:eastAsia="pt-BR"/>
        </w:rPr>
      </w:pPr>
    </w:p>
    <w:p w14:paraId="2F13F5AC" w14:textId="77777777" w:rsidR="005358BD" w:rsidRPr="00614987" w:rsidRDefault="005358BD" w:rsidP="005358BD">
      <w:pPr>
        <w:shd w:val="clear" w:color="auto" w:fill="FFFFFF"/>
        <w:spacing w:after="0" w:line="240" w:lineRule="auto"/>
        <w:rPr>
          <w:rFonts w:ascii="Arial" w:eastAsia="Times New Roman" w:hAnsi="Arial" w:cs="Arial"/>
          <w:color w:val="000000"/>
          <w:spacing w:val="-1"/>
          <w:sz w:val="24"/>
          <w:szCs w:val="24"/>
          <w:lang w:val="es-ES" w:eastAsia="pt-BR"/>
        </w:rPr>
      </w:pPr>
    </w:p>
    <w:p w14:paraId="2BC489CC" w14:textId="77777777" w:rsidR="007D60EE" w:rsidRPr="00614987" w:rsidRDefault="007D60EE" w:rsidP="00CC33E1">
      <w:pPr>
        <w:shd w:val="clear" w:color="auto" w:fill="FFFFFF"/>
        <w:spacing w:after="0" w:line="360" w:lineRule="auto"/>
        <w:rPr>
          <w:rFonts w:ascii="Arial" w:eastAsia="Times New Roman" w:hAnsi="Arial" w:cs="Arial"/>
          <w:color w:val="000000"/>
          <w:sz w:val="24"/>
          <w:szCs w:val="24"/>
          <w:lang w:val="es-ES" w:eastAsia="pt-BR"/>
        </w:rPr>
      </w:pPr>
      <w:r w:rsidRPr="00614987">
        <w:rPr>
          <w:rFonts w:ascii="Arial" w:eastAsia="Times New Roman" w:hAnsi="Arial" w:cs="Arial"/>
          <w:color w:val="000000"/>
          <w:spacing w:val="3"/>
          <w:sz w:val="24"/>
          <w:szCs w:val="24"/>
          <w:lang w:val="es-ES" w:eastAsia="pt-BR"/>
        </w:rPr>
        <w:t xml:space="preserve">En los profesores </w:t>
      </w:r>
      <w:r w:rsidR="00656C7F" w:rsidRPr="00614987">
        <w:rPr>
          <w:rFonts w:ascii="Arial" w:eastAsia="Times New Roman" w:hAnsi="Arial" w:cs="Arial"/>
          <w:color w:val="000000"/>
          <w:sz w:val="24"/>
          <w:szCs w:val="24"/>
          <w:lang w:val="es-ES" w:eastAsia="pt-BR"/>
        </w:rPr>
        <w:t>(Tabla</w:t>
      </w:r>
      <w:r w:rsidRPr="00614987">
        <w:rPr>
          <w:rFonts w:ascii="Arial" w:eastAsia="Times New Roman" w:hAnsi="Arial" w:cs="Arial"/>
          <w:color w:val="000000"/>
          <w:sz w:val="24"/>
          <w:szCs w:val="24"/>
          <w:lang w:val="es-ES" w:eastAsia="pt-BR"/>
        </w:rPr>
        <w:t xml:space="preserve"> 5) los valores más frecuentes fueron: dedicación 27,9%; </w:t>
      </w:r>
      <w:r w:rsidRPr="00614987">
        <w:rPr>
          <w:rFonts w:ascii="Arial" w:eastAsia="Times New Roman" w:hAnsi="Arial" w:cs="Arial"/>
          <w:color w:val="000000"/>
          <w:spacing w:val="-1"/>
          <w:sz w:val="24"/>
          <w:szCs w:val="24"/>
          <w:lang w:val="es-ES" w:eastAsia="pt-BR"/>
        </w:rPr>
        <w:t>sabiduría/experiencia 24,3%; y paciencia 18%. A continuación, con menor significado  refirieron: imparcialidad/justicia, sacrificio, conocimiento, inteligencia, entre otros</w:t>
      </w:r>
    </w:p>
    <w:p w14:paraId="2DE7276F" w14:textId="77777777" w:rsidR="007D60EE" w:rsidRPr="00614987" w:rsidRDefault="007D60EE" w:rsidP="00CC33E1">
      <w:pPr>
        <w:shd w:val="clear" w:color="auto" w:fill="FFFFFF"/>
        <w:spacing w:after="0" w:line="360" w:lineRule="auto"/>
        <w:rPr>
          <w:rFonts w:ascii="Arial" w:eastAsia="Times New Roman" w:hAnsi="Arial" w:cs="Arial"/>
          <w:color w:val="000000"/>
          <w:spacing w:val="3"/>
          <w:sz w:val="24"/>
          <w:szCs w:val="24"/>
          <w:lang w:val="es-ES" w:eastAsia="pt-BR"/>
        </w:rPr>
      </w:pPr>
      <w:r w:rsidRPr="00614987">
        <w:rPr>
          <w:rFonts w:ascii="Arial" w:eastAsia="Times New Roman" w:hAnsi="Arial" w:cs="Arial"/>
          <w:color w:val="000000"/>
          <w:sz w:val="24"/>
          <w:szCs w:val="24"/>
          <w:lang w:val="es-ES" w:eastAsia="pt-BR"/>
        </w:rPr>
        <w:t>Tabla 5: Valores</w:t>
      </w:r>
      <w:r w:rsidRPr="00614987">
        <w:rPr>
          <w:rFonts w:ascii="Arial" w:eastAsia="Times New Roman" w:hAnsi="Arial" w:cs="Arial"/>
          <w:b/>
          <w:color w:val="000000"/>
          <w:spacing w:val="2"/>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que los estudiantes de enfermería </w:t>
      </w:r>
      <w:r w:rsidRPr="00CC33E1">
        <w:rPr>
          <w:rFonts w:ascii="Arial" w:eastAsia="Times New Roman" w:hAnsi="Arial" w:cs="Arial"/>
          <w:color w:val="000000"/>
          <w:spacing w:val="2"/>
          <w:sz w:val="24"/>
          <w:szCs w:val="24"/>
          <w:lang w:val="es-ES" w:eastAsia="pt-BR"/>
        </w:rPr>
        <w:t xml:space="preserve">más admiran </w:t>
      </w:r>
      <w:r w:rsidRPr="00CC33E1">
        <w:rPr>
          <w:rFonts w:ascii="Arial" w:eastAsia="Times New Roman" w:hAnsi="Arial" w:cs="Arial"/>
          <w:color w:val="000000"/>
          <w:spacing w:val="-1"/>
          <w:sz w:val="24"/>
          <w:szCs w:val="24"/>
          <w:lang w:val="es-ES" w:eastAsia="pt-BR"/>
        </w:rPr>
        <w:t>de los</w:t>
      </w:r>
      <w:r w:rsidRPr="00614987">
        <w:rPr>
          <w:rFonts w:ascii="Arial" w:eastAsia="Times New Roman" w:hAnsi="Arial" w:cs="Arial"/>
          <w:b/>
          <w:color w:val="000000"/>
          <w:spacing w:val="-1"/>
          <w:sz w:val="24"/>
          <w:szCs w:val="24"/>
          <w:lang w:val="es-ES" w:eastAsia="pt-BR"/>
        </w:rPr>
        <w:t xml:space="preserve"> </w:t>
      </w:r>
      <w:r w:rsidRPr="00614987">
        <w:rPr>
          <w:rFonts w:ascii="Arial" w:eastAsia="Times New Roman" w:hAnsi="Arial" w:cs="Arial"/>
          <w:color w:val="000000"/>
          <w:spacing w:val="3"/>
          <w:sz w:val="24"/>
          <w:szCs w:val="24"/>
          <w:lang w:val="es-ES" w:eastAsia="pt-BR"/>
        </w:rPr>
        <w:t>profesores</w:t>
      </w:r>
    </w:p>
    <w:tbl>
      <w:tblPr>
        <w:tblStyle w:val="Tablaconcuadrcula"/>
        <w:tblW w:w="0" w:type="auto"/>
        <w:jc w:val="center"/>
        <w:tblLook w:val="04A0" w:firstRow="1" w:lastRow="0" w:firstColumn="1" w:lastColumn="0" w:noHBand="0" w:noVBand="1"/>
      </w:tblPr>
      <w:tblGrid>
        <w:gridCol w:w="2881"/>
        <w:gridCol w:w="1338"/>
        <w:gridCol w:w="1276"/>
      </w:tblGrid>
      <w:tr w:rsidR="007D60EE" w:rsidRPr="00614987" w14:paraId="34DA3239" w14:textId="77777777" w:rsidTr="00E50715">
        <w:trPr>
          <w:jc w:val="center"/>
        </w:trPr>
        <w:tc>
          <w:tcPr>
            <w:tcW w:w="2881" w:type="dxa"/>
          </w:tcPr>
          <w:p w14:paraId="17E09C60" w14:textId="77777777" w:rsidR="007D60EE" w:rsidRPr="00614987" w:rsidRDefault="007D60EE"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Valores</w:t>
            </w:r>
            <w:r w:rsidRPr="00614987">
              <w:rPr>
                <w:rFonts w:ascii="Arial" w:eastAsia="Times New Roman" w:hAnsi="Arial" w:cs="Arial"/>
                <w:color w:val="000000"/>
                <w:spacing w:val="-1"/>
                <w:sz w:val="24"/>
                <w:szCs w:val="24"/>
                <w:lang w:val="es-ES" w:eastAsia="pt-BR"/>
              </w:rPr>
              <w:t xml:space="preserve"> </w:t>
            </w:r>
          </w:p>
        </w:tc>
        <w:tc>
          <w:tcPr>
            <w:tcW w:w="1338" w:type="dxa"/>
          </w:tcPr>
          <w:p w14:paraId="1EDBDA8E" w14:textId="77777777" w:rsidR="007D60EE" w:rsidRPr="00614987" w:rsidRDefault="007D60EE"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No</w:t>
            </w:r>
          </w:p>
        </w:tc>
        <w:tc>
          <w:tcPr>
            <w:tcW w:w="1276" w:type="dxa"/>
          </w:tcPr>
          <w:p w14:paraId="735C3E98" w14:textId="77777777" w:rsidR="007D60EE" w:rsidRPr="00614987" w:rsidRDefault="007D60EE"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w:t>
            </w:r>
          </w:p>
        </w:tc>
      </w:tr>
      <w:tr w:rsidR="007D60EE" w:rsidRPr="00614987" w14:paraId="392294ED" w14:textId="77777777" w:rsidTr="00E50715">
        <w:trPr>
          <w:jc w:val="center"/>
        </w:trPr>
        <w:tc>
          <w:tcPr>
            <w:tcW w:w="2881" w:type="dxa"/>
          </w:tcPr>
          <w:p w14:paraId="31C588DA"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Dedicación</w:t>
            </w:r>
          </w:p>
        </w:tc>
        <w:tc>
          <w:tcPr>
            <w:tcW w:w="1338" w:type="dxa"/>
          </w:tcPr>
          <w:p w14:paraId="021FEC5D"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44</w:t>
            </w:r>
          </w:p>
        </w:tc>
        <w:tc>
          <w:tcPr>
            <w:tcW w:w="1276" w:type="dxa"/>
          </w:tcPr>
          <w:p w14:paraId="1DBB651C"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84,61</w:t>
            </w:r>
          </w:p>
        </w:tc>
      </w:tr>
      <w:tr w:rsidR="007D60EE" w:rsidRPr="00614987" w14:paraId="4401CAEE" w14:textId="77777777" w:rsidTr="00E50715">
        <w:trPr>
          <w:jc w:val="center"/>
        </w:trPr>
        <w:tc>
          <w:tcPr>
            <w:tcW w:w="2881" w:type="dxa"/>
          </w:tcPr>
          <w:p w14:paraId="7EB829F3"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Sabiduría / Experiencia</w:t>
            </w:r>
          </w:p>
        </w:tc>
        <w:tc>
          <w:tcPr>
            <w:tcW w:w="1338" w:type="dxa"/>
          </w:tcPr>
          <w:p w14:paraId="7A2E5805"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35</w:t>
            </w:r>
          </w:p>
        </w:tc>
        <w:tc>
          <w:tcPr>
            <w:tcW w:w="1276" w:type="dxa"/>
          </w:tcPr>
          <w:p w14:paraId="5EF3A4B0"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67,30</w:t>
            </w:r>
          </w:p>
        </w:tc>
      </w:tr>
      <w:tr w:rsidR="007D60EE" w:rsidRPr="00614987" w14:paraId="28186725" w14:textId="77777777" w:rsidTr="00E50715">
        <w:trPr>
          <w:jc w:val="center"/>
        </w:trPr>
        <w:tc>
          <w:tcPr>
            <w:tcW w:w="2881" w:type="dxa"/>
          </w:tcPr>
          <w:p w14:paraId="13D2E1E2"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Paciencia</w:t>
            </w:r>
          </w:p>
        </w:tc>
        <w:tc>
          <w:tcPr>
            <w:tcW w:w="1338" w:type="dxa"/>
          </w:tcPr>
          <w:p w14:paraId="1C305147"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31</w:t>
            </w:r>
          </w:p>
        </w:tc>
        <w:tc>
          <w:tcPr>
            <w:tcW w:w="1276" w:type="dxa"/>
          </w:tcPr>
          <w:p w14:paraId="04AAD0C9"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59,61</w:t>
            </w:r>
          </w:p>
        </w:tc>
      </w:tr>
      <w:tr w:rsidR="007D60EE" w:rsidRPr="00614987" w14:paraId="3E31FA69" w14:textId="77777777" w:rsidTr="00E50715">
        <w:trPr>
          <w:jc w:val="center"/>
        </w:trPr>
        <w:tc>
          <w:tcPr>
            <w:tcW w:w="2881" w:type="dxa"/>
          </w:tcPr>
          <w:p w14:paraId="4B39ABCA"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Imparcialidad / Justicia</w:t>
            </w:r>
          </w:p>
        </w:tc>
        <w:tc>
          <w:tcPr>
            <w:tcW w:w="1338" w:type="dxa"/>
          </w:tcPr>
          <w:p w14:paraId="7E804ACE"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16</w:t>
            </w:r>
          </w:p>
        </w:tc>
        <w:tc>
          <w:tcPr>
            <w:tcW w:w="1276" w:type="dxa"/>
          </w:tcPr>
          <w:p w14:paraId="1AC2CCA8" w14:textId="77777777" w:rsidR="007D60EE" w:rsidRPr="00614987" w:rsidRDefault="00656C7F"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30,76</w:t>
            </w:r>
          </w:p>
        </w:tc>
      </w:tr>
      <w:tr w:rsidR="007D60EE" w:rsidRPr="00614987" w14:paraId="4B643480" w14:textId="77777777" w:rsidTr="00E50715">
        <w:trPr>
          <w:jc w:val="center"/>
        </w:trPr>
        <w:tc>
          <w:tcPr>
            <w:tcW w:w="2881" w:type="dxa"/>
          </w:tcPr>
          <w:p w14:paraId="1E605C86"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Sacrificio</w:t>
            </w:r>
          </w:p>
        </w:tc>
        <w:tc>
          <w:tcPr>
            <w:tcW w:w="1338" w:type="dxa"/>
          </w:tcPr>
          <w:p w14:paraId="71CA3401"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15</w:t>
            </w:r>
          </w:p>
        </w:tc>
        <w:tc>
          <w:tcPr>
            <w:tcW w:w="1276" w:type="dxa"/>
          </w:tcPr>
          <w:p w14:paraId="7539F475"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7D60EE" w:rsidRPr="00614987" w14:paraId="18DD700C" w14:textId="77777777" w:rsidTr="00E50715">
        <w:trPr>
          <w:jc w:val="center"/>
        </w:trPr>
        <w:tc>
          <w:tcPr>
            <w:tcW w:w="2881" w:type="dxa"/>
          </w:tcPr>
          <w:p w14:paraId="5E3EE00D" w14:textId="77777777" w:rsidR="007D60EE" w:rsidRPr="00614987" w:rsidRDefault="007D60EE" w:rsidP="00CC33E1">
            <w:pPr>
              <w:spacing w:line="360" w:lineRule="auto"/>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Conocimiento</w:t>
            </w:r>
          </w:p>
        </w:tc>
        <w:tc>
          <w:tcPr>
            <w:tcW w:w="1338" w:type="dxa"/>
          </w:tcPr>
          <w:p w14:paraId="2D262C7D"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18</w:t>
            </w:r>
          </w:p>
        </w:tc>
        <w:tc>
          <w:tcPr>
            <w:tcW w:w="1276" w:type="dxa"/>
          </w:tcPr>
          <w:p w14:paraId="2C85821D" w14:textId="77777777" w:rsidR="007D60EE" w:rsidRPr="00614987" w:rsidRDefault="00656C7F"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34,61</w:t>
            </w:r>
          </w:p>
        </w:tc>
      </w:tr>
      <w:tr w:rsidR="007D60EE" w:rsidRPr="00614987" w14:paraId="047DB929" w14:textId="77777777" w:rsidTr="00E50715">
        <w:trPr>
          <w:jc w:val="center"/>
        </w:trPr>
        <w:tc>
          <w:tcPr>
            <w:tcW w:w="2881" w:type="dxa"/>
          </w:tcPr>
          <w:p w14:paraId="02204A37" w14:textId="77777777" w:rsidR="007D60EE" w:rsidRPr="00614987" w:rsidRDefault="007D60EE"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Inteligencia</w:t>
            </w:r>
          </w:p>
        </w:tc>
        <w:tc>
          <w:tcPr>
            <w:tcW w:w="1338" w:type="dxa"/>
          </w:tcPr>
          <w:p w14:paraId="2BCBC8E5"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12</w:t>
            </w:r>
          </w:p>
        </w:tc>
        <w:tc>
          <w:tcPr>
            <w:tcW w:w="1276" w:type="dxa"/>
          </w:tcPr>
          <w:p w14:paraId="43E6B36A"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23,07</w:t>
            </w:r>
          </w:p>
        </w:tc>
      </w:tr>
      <w:tr w:rsidR="007D60EE" w:rsidRPr="00614987" w14:paraId="4EC72F2D" w14:textId="77777777" w:rsidTr="00E50715">
        <w:trPr>
          <w:jc w:val="center"/>
        </w:trPr>
        <w:tc>
          <w:tcPr>
            <w:tcW w:w="2881" w:type="dxa"/>
          </w:tcPr>
          <w:p w14:paraId="66351097" w14:textId="77777777" w:rsidR="007D60EE" w:rsidRPr="00614987" w:rsidRDefault="007D60EE"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Deseo de Enseñar</w:t>
            </w:r>
          </w:p>
        </w:tc>
        <w:tc>
          <w:tcPr>
            <w:tcW w:w="1338" w:type="dxa"/>
          </w:tcPr>
          <w:p w14:paraId="1CCA61A0"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15</w:t>
            </w:r>
          </w:p>
        </w:tc>
        <w:tc>
          <w:tcPr>
            <w:tcW w:w="1276" w:type="dxa"/>
          </w:tcPr>
          <w:p w14:paraId="1B0FF8C4"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7D60EE" w:rsidRPr="00614987" w14:paraId="1D8CA2E5" w14:textId="77777777" w:rsidTr="00E50715">
        <w:trPr>
          <w:jc w:val="center"/>
        </w:trPr>
        <w:tc>
          <w:tcPr>
            <w:tcW w:w="2881" w:type="dxa"/>
          </w:tcPr>
          <w:p w14:paraId="4A699F1F" w14:textId="77777777" w:rsidR="007D60EE" w:rsidRPr="00614987" w:rsidRDefault="007D60EE"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Integridad</w:t>
            </w:r>
          </w:p>
        </w:tc>
        <w:tc>
          <w:tcPr>
            <w:tcW w:w="1338" w:type="dxa"/>
          </w:tcPr>
          <w:p w14:paraId="510A56EE"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19</w:t>
            </w:r>
          </w:p>
        </w:tc>
        <w:tc>
          <w:tcPr>
            <w:tcW w:w="1276" w:type="dxa"/>
          </w:tcPr>
          <w:p w14:paraId="14B5CD2B" w14:textId="77777777" w:rsidR="007D60EE" w:rsidRPr="00614987" w:rsidRDefault="00656C7F"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36,53</w:t>
            </w:r>
          </w:p>
        </w:tc>
      </w:tr>
      <w:tr w:rsidR="007D60EE" w:rsidRPr="00614987" w14:paraId="239347BA" w14:textId="77777777" w:rsidTr="00E50715">
        <w:trPr>
          <w:jc w:val="center"/>
        </w:trPr>
        <w:tc>
          <w:tcPr>
            <w:tcW w:w="2881" w:type="dxa"/>
          </w:tcPr>
          <w:p w14:paraId="3751EE7A" w14:textId="77777777" w:rsidR="007D60EE" w:rsidRPr="00614987" w:rsidRDefault="007D60EE"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Fraternidad</w:t>
            </w:r>
          </w:p>
        </w:tc>
        <w:tc>
          <w:tcPr>
            <w:tcW w:w="1338" w:type="dxa"/>
          </w:tcPr>
          <w:p w14:paraId="5D369C81"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12</w:t>
            </w:r>
          </w:p>
        </w:tc>
        <w:tc>
          <w:tcPr>
            <w:tcW w:w="1276" w:type="dxa"/>
          </w:tcPr>
          <w:p w14:paraId="131EE712" w14:textId="77777777" w:rsidR="007D60EE" w:rsidRPr="00614987" w:rsidRDefault="007D60EE"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23,07</w:t>
            </w:r>
          </w:p>
        </w:tc>
      </w:tr>
    </w:tbl>
    <w:p w14:paraId="64336829" w14:textId="77777777" w:rsidR="005358BD" w:rsidRPr="00614987" w:rsidRDefault="005358BD" w:rsidP="005358BD">
      <w:pPr>
        <w:shd w:val="clear" w:color="auto" w:fill="FFFFFF"/>
        <w:spacing w:after="0" w:line="240" w:lineRule="auto"/>
        <w:rPr>
          <w:rFonts w:ascii="Arial" w:eastAsia="Times New Roman" w:hAnsi="Arial" w:cs="Arial"/>
          <w:color w:val="000000"/>
          <w:spacing w:val="-1"/>
          <w:sz w:val="24"/>
          <w:szCs w:val="24"/>
          <w:lang w:val="es-ES" w:eastAsia="pt-BR"/>
        </w:rPr>
      </w:pPr>
    </w:p>
    <w:p w14:paraId="232FD293" w14:textId="77777777" w:rsidR="00800DE5" w:rsidRPr="00614987" w:rsidRDefault="00EB7008" w:rsidP="00CC33E1">
      <w:pPr>
        <w:shd w:val="clear" w:color="auto" w:fill="FFFFFF"/>
        <w:spacing w:after="0" w:line="360" w:lineRule="auto"/>
        <w:jc w:val="both"/>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 xml:space="preserve">En los profesionales de salud (Tabla No. 6) los </w:t>
      </w:r>
      <w:r w:rsidRPr="00614987">
        <w:rPr>
          <w:rFonts w:ascii="Arial" w:eastAsia="Times New Roman" w:hAnsi="Arial" w:cs="Arial"/>
          <w:color w:val="000000"/>
          <w:sz w:val="24"/>
          <w:szCs w:val="24"/>
          <w:lang w:val="es-ES" w:eastAsia="pt-BR"/>
        </w:rPr>
        <w:t>valores</w:t>
      </w:r>
      <w:r w:rsidRPr="00614987">
        <w:rPr>
          <w:rFonts w:ascii="Arial" w:eastAsia="Times New Roman" w:hAnsi="Arial" w:cs="Arial"/>
          <w:b/>
          <w:color w:val="000000"/>
          <w:spacing w:val="2"/>
          <w:sz w:val="24"/>
          <w:szCs w:val="24"/>
          <w:lang w:val="es-ES" w:eastAsia="pt-BR"/>
        </w:rPr>
        <w:t xml:space="preserve"> </w:t>
      </w:r>
      <w:r w:rsidRPr="00614987">
        <w:rPr>
          <w:rFonts w:ascii="Arial" w:eastAsia="Times New Roman" w:hAnsi="Arial" w:cs="Arial"/>
          <w:color w:val="000000"/>
          <w:spacing w:val="2"/>
          <w:sz w:val="24"/>
          <w:szCs w:val="24"/>
          <w:lang w:val="es-ES" w:eastAsia="pt-BR"/>
        </w:rPr>
        <w:t xml:space="preserve">que los estudiantes de enfermería </w:t>
      </w:r>
      <w:r w:rsidRPr="00CC33E1">
        <w:rPr>
          <w:rFonts w:ascii="Arial" w:eastAsia="Times New Roman" w:hAnsi="Arial" w:cs="Arial"/>
          <w:color w:val="000000"/>
          <w:spacing w:val="2"/>
          <w:sz w:val="24"/>
          <w:szCs w:val="24"/>
          <w:lang w:val="es-ES" w:eastAsia="pt-BR"/>
        </w:rPr>
        <w:t>más admiran</w:t>
      </w:r>
      <w:r w:rsidRPr="00614987">
        <w:rPr>
          <w:rFonts w:ascii="Arial" w:eastAsia="Times New Roman" w:hAnsi="Arial" w:cs="Arial"/>
          <w:b/>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más frecuentes fueron: humanismo</w:t>
      </w:r>
      <w:r w:rsidRPr="00614987">
        <w:rPr>
          <w:rFonts w:ascii="Arial" w:eastAsia="Times New Roman" w:hAnsi="Arial" w:cs="Arial"/>
          <w:color w:val="000000"/>
          <w:sz w:val="24"/>
          <w:szCs w:val="24"/>
          <w:lang w:val="es-ES" w:eastAsia="pt-BR"/>
        </w:rPr>
        <w:t xml:space="preserve"> </w:t>
      </w:r>
      <w:r w:rsidR="002C6702" w:rsidRPr="00614987">
        <w:rPr>
          <w:rFonts w:ascii="Arial" w:eastAsia="Times New Roman" w:hAnsi="Arial" w:cs="Arial"/>
          <w:b/>
          <w:color w:val="000000"/>
          <w:spacing w:val="-1"/>
          <w:sz w:val="24"/>
          <w:szCs w:val="24"/>
          <w:lang w:val="es-ES" w:eastAsia="pt-BR"/>
        </w:rPr>
        <w:t>100</w:t>
      </w:r>
      <w:r w:rsidRPr="00614987">
        <w:rPr>
          <w:rFonts w:ascii="Arial" w:eastAsia="Times New Roman" w:hAnsi="Arial" w:cs="Arial"/>
          <w:color w:val="000000"/>
          <w:spacing w:val="1"/>
          <w:sz w:val="24"/>
          <w:szCs w:val="24"/>
          <w:lang w:val="es-ES" w:eastAsia="pt-BR"/>
        </w:rPr>
        <w:t xml:space="preserve">%; ética profesional </w:t>
      </w:r>
      <w:r w:rsidR="002C6702" w:rsidRPr="00614987">
        <w:rPr>
          <w:rFonts w:ascii="Arial" w:eastAsia="Times New Roman" w:hAnsi="Arial" w:cs="Arial"/>
          <w:color w:val="000000"/>
          <w:spacing w:val="-1"/>
          <w:sz w:val="24"/>
          <w:szCs w:val="24"/>
          <w:lang w:val="es-ES" w:eastAsia="pt-BR"/>
        </w:rPr>
        <w:t>90,34</w:t>
      </w:r>
      <w:r w:rsidRPr="00614987">
        <w:rPr>
          <w:rFonts w:ascii="Arial" w:eastAsia="Times New Roman" w:hAnsi="Arial" w:cs="Arial"/>
          <w:color w:val="000000"/>
          <w:spacing w:val="1"/>
          <w:sz w:val="24"/>
          <w:szCs w:val="24"/>
          <w:lang w:val="es-ES" w:eastAsia="pt-BR"/>
        </w:rPr>
        <w:t xml:space="preserve">%; así como sacrificio y solidaridad con </w:t>
      </w:r>
      <w:r w:rsidR="002C6702" w:rsidRPr="00614987">
        <w:rPr>
          <w:rFonts w:ascii="Arial" w:eastAsia="Times New Roman" w:hAnsi="Arial" w:cs="Arial"/>
          <w:color w:val="000000"/>
          <w:spacing w:val="-1"/>
          <w:sz w:val="24"/>
          <w:szCs w:val="24"/>
          <w:lang w:val="es-ES" w:eastAsia="pt-BR"/>
        </w:rPr>
        <w:t>61,43</w:t>
      </w:r>
      <w:r w:rsidRPr="00614987">
        <w:rPr>
          <w:rFonts w:ascii="Arial" w:eastAsia="Times New Roman" w:hAnsi="Arial" w:cs="Arial"/>
          <w:color w:val="000000"/>
          <w:spacing w:val="1"/>
          <w:sz w:val="24"/>
          <w:szCs w:val="24"/>
          <w:lang w:val="es-ES" w:eastAsia="pt-BR"/>
        </w:rPr>
        <w:t>% cada uno.</w:t>
      </w:r>
      <w:r w:rsidRPr="00614987">
        <w:rPr>
          <w:rFonts w:ascii="Arial" w:eastAsia="Times New Roman" w:hAnsi="Arial" w:cs="Arial"/>
          <w:color w:val="000000"/>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Menos frecuentes: la disposición, integralidad </w:t>
      </w:r>
      <w:r w:rsidRPr="00614987">
        <w:rPr>
          <w:rFonts w:ascii="Arial" w:eastAsia="Times New Roman" w:hAnsi="Arial" w:cs="Arial"/>
          <w:color w:val="000000"/>
          <w:spacing w:val="2"/>
          <w:sz w:val="24"/>
          <w:szCs w:val="24"/>
          <w:lang w:val="es-ES" w:eastAsia="pt-BR"/>
        </w:rPr>
        <w:t>y empatía, honestidad, incondicionalidad,</w:t>
      </w:r>
      <w:r w:rsidRPr="00614987">
        <w:rPr>
          <w:rFonts w:ascii="Arial" w:eastAsia="Times New Roman" w:hAnsi="Arial" w:cs="Arial"/>
          <w:color w:val="000000"/>
          <w:spacing w:val="1"/>
          <w:sz w:val="24"/>
          <w:szCs w:val="24"/>
          <w:lang w:val="es-ES" w:eastAsia="pt-BR"/>
        </w:rPr>
        <w:t xml:space="preserve"> </w:t>
      </w:r>
      <w:r w:rsidRPr="00614987">
        <w:rPr>
          <w:rFonts w:ascii="Arial" w:eastAsia="Times New Roman" w:hAnsi="Arial" w:cs="Arial"/>
          <w:color w:val="000000"/>
          <w:spacing w:val="-1"/>
          <w:sz w:val="24"/>
          <w:szCs w:val="24"/>
          <w:lang w:val="es-ES" w:eastAsia="pt-BR"/>
        </w:rPr>
        <w:t>diagnosticar correctamente entre otros</w:t>
      </w:r>
    </w:p>
    <w:p w14:paraId="7CAE1788" w14:textId="77777777" w:rsidR="00EA68E3" w:rsidRPr="00CC33E1" w:rsidRDefault="000C3A29" w:rsidP="00CC33E1">
      <w:pPr>
        <w:shd w:val="clear" w:color="auto" w:fill="FFFFFF"/>
        <w:spacing w:after="0" w:line="360" w:lineRule="auto"/>
        <w:jc w:val="both"/>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 xml:space="preserve">Tabla 6: </w:t>
      </w:r>
      <w:r w:rsidR="00CC33E1" w:rsidRPr="00CC33E1">
        <w:rPr>
          <w:rFonts w:ascii="Arial" w:eastAsia="Times New Roman" w:hAnsi="Arial" w:cs="Arial"/>
          <w:color w:val="000000"/>
          <w:spacing w:val="2"/>
          <w:sz w:val="24"/>
          <w:szCs w:val="24"/>
          <w:lang w:val="es-ES" w:eastAsia="pt-BR"/>
        </w:rPr>
        <w:t>Valores</w:t>
      </w:r>
      <w:r w:rsidR="00800DE5" w:rsidRPr="00CC33E1">
        <w:rPr>
          <w:rFonts w:ascii="Arial" w:eastAsia="Times New Roman" w:hAnsi="Arial" w:cs="Arial"/>
          <w:color w:val="000000"/>
          <w:spacing w:val="2"/>
          <w:sz w:val="24"/>
          <w:szCs w:val="24"/>
          <w:lang w:val="es-ES" w:eastAsia="pt-BR"/>
        </w:rPr>
        <w:t xml:space="preserve"> que los estudiantes de </w:t>
      </w:r>
      <w:r w:rsidR="00EB7008" w:rsidRPr="00CC33E1">
        <w:rPr>
          <w:rFonts w:ascii="Arial" w:eastAsia="Times New Roman" w:hAnsi="Arial" w:cs="Arial"/>
          <w:color w:val="000000"/>
          <w:spacing w:val="2"/>
          <w:sz w:val="24"/>
          <w:szCs w:val="24"/>
          <w:lang w:val="es-ES" w:eastAsia="pt-BR"/>
        </w:rPr>
        <w:t>enfermería</w:t>
      </w:r>
      <w:r w:rsidR="00800DE5" w:rsidRPr="00CC33E1">
        <w:rPr>
          <w:rFonts w:ascii="Arial" w:eastAsia="Times New Roman" w:hAnsi="Arial" w:cs="Arial"/>
          <w:color w:val="000000"/>
          <w:spacing w:val="2"/>
          <w:sz w:val="24"/>
          <w:szCs w:val="24"/>
          <w:lang w:val="es-ES" w:eastAsia="pt-BR"/>
        </w:rPr>
        <w:t xml:space="preserve"> más admiran d</w:t>
      </w:r>
      <w:r w:rsidR="00800DE5" w:rsidRPr="00CC33E1">
        <w:rPr>
          <w:rFonts w:ascii="Arial" w:eastAsia="Times New Roman" w:hAnsi="Arial" w:cs="Arial"/>
          <w:color w:val="000000"/>
          <w:spacing w:val="-1"/>
          <w:sz w:val="24"/>
          <w:szCs w:val="24"/>
          <w:lang w:val="es-ES" w:eastAsia="pt-BR"/>
        </w:rPr>
        <w:t>e los profesionales de la</w:t>
      </w:r>
      <w:r w:rsidR="00800DE5" w:rsidRPr="00614987">
        <w:rPr>
          <w:rFonts w:ascii="Arial" w:eastAsia="Times New Roman" w:hAnsi="Arial" w:cs="Arial"/>
          <w:b/>
          <w:color w:val="000000"/>
          <w:spacing w:val="-1"/>
          <w:sz w:val="24"/>
          <w:szCs w:val="24"/>
          <w:lang w:val="es-ES" w:eastAsia="pt-BR"/>
        </w:rPr>
        <w:t xml:space="preserve"> </w:t>
      </w:r>
      <w:r w:rsidR="00800DE5" w:rsidRPr="00CC33E1">
        <w:rPr>
          <w:rFonts w:ascii="Arial" w:eastAsia="Times New Roman" w:hAnsi="Arial" w:cs="Arial"/>
          <w:color w:val="000000"/>
          <w:spacing w:val="-1"/>
          <w:sz w:val="24"/>
          <w:szCs w:val="24"/>
          <w:lang w:val="es-ES" w:eastAsia="pt-BR"/>
        </w:rPr>
        <w:t>salud</w:t>
      </w:r>
    </w:p>
    <w:p w14:paraId="3DC9BD35" w14:textId="77777777" w:rsidR="000C3A29" w:rsidRPr="00614987" w:rsidRDefault="000C3A29" w:rsidP="00EA68E3">
      <w:pPr>
        <w:shd w:val="clear" w:color="auto" w:fill="FFFFFF"/>
        <w:spacing w:after="0" w:line="240" w:lineRule="auto"/>
        <w:rPr>
          <w:rFonts w:ascii="Arial" w:eastAsia="Times New Roman" w:hAnsi="Arial" w:cs="Arial"/>
          <w:b/>
          <w:color w:val="000000"/>
          <w:spacing w:val="-1"/>
          <w:sz w:val="24"/>
          <w:szCs w:val="24"/>
          <w:lang w:val="es-ES" w:eastAsia="pt-BR"/>
        </w:rPr>
      </w:pPr>
    </w:p>
    <w:tbl>
      <w:tblPr>
        <w:tblStyle w:val="Tablaconcuadrcula"/>
        <w:tblW w:w="0" w:type="auto"/>
        <w:jc w:val="center"/>
        <w:tblLook w:val="04A0" w:firstRow="1" w:lastRow="0" w:firstColumn="1" w:lastColumn="0" w:noHBand="0" w:noVBand="1"/>
      </w:tblPr>
      <w:tblGrid>
        <w:gridCol w:w="2881"/>
        <w:gridCol w:w="1338"/>
        <w:gridCol w:w="1134"/>
      </w:tblGrid>
      <w:tr w:rsidR="000C3A29" w:rsidRPr="00614987" w14:paraId="76C2D8F4" w14:textId="77777777" w:rsidTr="00E50715">
        <w:trPr>
          <w:jc w:val="center"/>
        </w:trPr>
        <w:tc>
          <w:tcPr>
            <w:tcW w:w="2881" w:type="dxa"/>
          </w:tcPr>
          <w:p w14:paraId="7F6C7D61" w14:textId="77777777" w:rsidR="000C3A29" w:rsidRPr="00614987" w:rsidRDefault="000C3A29"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Valores</w:t>
            </w:r>
            <w:r w:rsidRPr="00614987">
              <w:rPr>
                <w:rFonts w:ascii="Arial" w:eastAsia="Times New Roman" w:hAnsi="Arial" w:cs="Arial"/>
                <w:color w:val="000000"/>
                <w:spacing w:val="-1"/>
                <w:sz w:val="24"/>
                <w:szCs w:val="24"/>
                <w:lang w:val="es-ES" w:eastAsia="pt-BR"/>
              </w:rPr>
              <w:t xml:space="preserve"> </w:t>
            </w:r>
          </w:p>
        </w:tc>
        <w:tc>
          <w:tcPr>
            <w:tcW w:w="1338" w:type="dxa"/>
          </w:tcPr>
          <w:p w14:paraId="0012FE5C" w14:textId="77777777" w:rsidR="000C3A29" w:rsidRPr="00614987" w:rsidRDefault="000C3A29"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No</w:t>
            </w:r>
          </w:p>
        </w:tc>
        <w:tc>
          <w:tcPr>
            <w:tcW w:w="1134" w:type="dxa"/>
          </w:tcPr>
          <w:p w14:paraId="73B4B64F" w14:textId="77777777" w:rsidR="000C3A29" w:rsidRPr="00614987" w:rsidRDefault="000C3A29" w:rsidP="00CC33E1">
            <w:pPr>
              <w:spacing w:line="360" w:lineRule="auto"/>
              <w:jc w:val="center"/>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w:t>
            </w:r>
          </w:p>
        </w:tc>
      </w:tr>
      <w:tr w:rsidR="000C3A29" w:rsidRPr="00614987" w14:paraId="632D72DA" w14:textId="77777777" w:rsidTr="00E50715">
        <w:trPr>
          <w:jc w:val="center"/>
        </w:trPr>
        <w:tc>
          <w:tcPr>
            <w:tcW w:w="2881" w:type="dxa"/>
          </w:tcPr>
          <w:p w14:paraId="2C09F19E" w14:textId="77777777" w:rsidR="000C3A29" w:rsidRPr="00614987" w:rsidRDefault="000C3A29"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6"/>
                <w:sz w:val="24"/>
                <w:szCs w:val="24"/>
                <w:lang w:val="es-ES" w:eastAsia="pt-BR"/>
              </w:rPr>
              <w:t>Humanismo</w:t>
            </w:r>
          </w:p>
        </w:tc>
        <w:tc>
          <w:tcPr>
            <w:tcW w:w="1338" w:type="dxa"/>
          </w:tcPr>
          <w:p w14:paraId="1487004F" w14:textId="77777777" w:rsidR="000C3A29" w:rsidRPr="00614987" w:rsidRDefault="002C6702" w:rsidP="00CC33E1">
            <w:pPr>
              <w:spacing w:line="360" w:lineRule="auto"/>
              <w:jc w:val="center"/>
              <w:rPr>
                <w:rFonts w:ascii="Arial" w:eastAsia="Times New Roman" w:hAnsi="Arial" w:cs="Arial"/>
                <w:b/>
                <w:color w:val="000000"/>
                <w:spacing w:val="-1"/>
                <w:sz w:val="24"/>
                <w:szCs w:val="24"/>
                <w:lang w:val="es-ES" w:eastAsia="pt-BR"/>
              </w:rPr>
            </w:pPr>
            <w:r w:rsidRPr="00614987">
              <w:rPr>
                <w:rFonts w:ascii="Arial" w:eastAsia="Times New Roman" w:hAnsi="Arial" w:cs="Arial"/>
                <w:b/>
                <w:color w:val="000000"/>
                <w:spacing w:val="-1"/>
                <w:sz w:val="24"/>
                <w:szCs w:val="24"/>
                <w:lang w:val="es-ES" w:eastAsia="pt-BR"/>
              </w:rPr>
              <w:t>52</w:t>
            </w:r>
          </w:p>
        </w:tc>
        <w:tc>
          <w:tcPr>
            <w:tcW w:w="1134" w:type="dxa"/>
          </w:tcPr>
          <w:p w14:paraId="1A239C3C" w14:textId="77777777" w:rsidR="000C3A29" w:rsidRPr="00614987" w:rsidRDefault="002C6702" w:rsidP="00CC33E1">
            <w:pPr>
              <w:spacing w:line="360" w:lineRule="auto"/>
              <w:jc w:val="center"/>
              <w:rPr>
                <w:rFonts w:ascii="Arial" w:eastAsia="Times New Roman" w:hAnsi="Arial" w:cs="Arial"/>
                <w:b/>
                <w:color w:val="000000"/>
                <w:spacing w:val="-1"/>
                <w:sz w:val="24"/>
                <w:szCs w:val="24"/>
                <w:lang w:val="es-ES" w:eastAsia="pt-BR"/>
              </w:rPr>
            </w:pPr>
            <w:r w:rsidRPr="00614987">
              <w:rPr>
                <w:rFonts w:ascii="Arial" w:eastAsia="Times New Roman" w:hAnsi="Arial" w:cs="Arial"/>
                <w:b/>
                <w:color w:val="000000"/>
                <w:spacing w:val="-1"/>
                <w:sz w:val="24"/>
                <w:szCs w:val="24"/>
                <w:lang w:val="es-ES" w:eastAsia="pt-BR"/>
              </w:rPr>
              <w:t>100</w:t>
            </w:r>
          </w:p>
        </w:tc>
      </w:tr>
      <w:tr w:rsidR="002C6702" w:rsidRPr="00614987" w14:paraId="2996E91E" w14:textId="77777777" w:rsidTr="00E50715">
        <w:trPr>
          <w:jc w:val="center"/>
        </w:trPr>
        <w:tc>
          <w:tcPr>
            <w:tcW w:w="2881" w:type="dxa"/>
          </w:tcPr>
          <w:p w14:paraId="619BF2DB"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5"/>
                <w:sz w:val="24"/>
                <w:szCs w:val="24"/>
                <w:lang w:val="es-ES" w:eastAsia="pt-BR"/>
              </w:rPr>
              <w:t>Ética</w:t>
            </w:r>
          </w:p>
        </w:tc>
        <w:tc>
          <w:tcPr>
            <w:tcW w:w="1338" w:type="dxa"/>
          </w:tcPr>
          <w:p w14:paraId="36C09759"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47</w:t>
            </w:r>
          </w:p>
        </w:tc>
        <w:tc>
          <w:tcPr>
            <w:tcW w:w="1134" w:type="dxa"/>
          </w:tcPr>
          <w:p w14:paraId="157AF85E"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90,34</w:t>
            </w:r>
          </w:p>
        </w:tc>
      </w:tr>
      <w:tr w:rsidR="002C6702" w:rsidRPr="00614987" w14:paraId="641E0338" w14:textId="77777777" w:rsidTr="00E50715">
        <w:trPr>
          <w:jc w:val="center"/>
        </w:trPr>
        <w:tc>
          <w:tcPr>
            <w:tcW w:w="2881" w:type="dxa"/>
          </w:tcPr>
          <w:p w14:paraId="1D79FBDE"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Solidaridad</w:t>
            </w:r>
          </w:p>
        </w:tc>
        <w:tc>
          <w:tcPr>
            <w:tcW w:w="1338" w:type="dxa"/>
          </w:tcPr>
          <w:p w14:paraId="6BC03090"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32</w:t>
            </w:r>
          </w:p>
        </w:tc>
        <w:tc>
          <w:tcPr>
            <w:tcW w:w="1134" w:type="dxa"/>
          </w:tcPr>
          <w:p w14:paraId="4713F800"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61,43</w:t>
            </w:r>
          </w:p>
        </w:tc>
      </w:tr>
      <w:tr w:rsidR="002C6702" w:rsidRPr="00614987" w14:paraId="393A4DB4" w14:textId="77777777" w:rsidTr="00E50715">
        <w:trPr>
          <w:jc w:val="center"/>
        </w:trPr>
        <w:tc>
          <w:tcPr>
            <w:tcW w:w="2881" w:type="dxa"/>
          </w:tcPr>
          <w:p w14:paraId="6E6E78C5"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Sacrificio</w:t>
            </w:r>
          </w:p>
        </w:tc>
        <w:tc>
          <w:tcPr>
            <w:tcW w:w="1338" w:type="dxa"/>
          </w:tcPr>
          <w:p w14:paraId="1F1C2052"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32</w:t>
            </w:r>
          </w:p>
        </w:tc>
        <w:tc>
          <w:tcPr>
            <w:tcW w:w="1134" w:type="dxa"/>
          </w:tcPr>
          <w:p w14:paraId="15109BEB"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61,43</w:t>
            </w:r>
          </w:p>
        </w:tc>
      </w:tr>
      <w:tr w:rsidR="002C6702" w:rsidRPr="00614987" w14:paraId="2242C8A5" w14:textId="77777777" w:rsidTr="00E50715">
        <w:trPr>
          <w:jc w:val="center"/>
        </w:trPr>
        <w:tc>
          <w:tcPr>
            <w:tcW w:w="2881" w:type="dxa"/>
          </w:tcPr>
          <w:p w14:paraId="0CC3C93C"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lastRenderedPageBreak/>
              <w:t>Integralidad</w:t>
            </w:r>
          </w:p>
        </w:tc>
        <w:tc>
          <w:tcPr>
            <w:tcW w:w="1338" w:type="dxa"/>
          </w:tcPr>
          <w:p w14:paraId="4E0BCA47"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11</w:t>
            </w:r>
          </w:p>
        </w:tc>
        <w:tc>
          <w:tcPr>
            <w:tcW w:w="1134" w:type="dxa"/>
          </w:tcPr>
          <w:p w14:paraId="355BEA93"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21,15</w:t>
            </w:r>
          </w:p>
        </w:tc>
      </w:tr>
      <w:tr w:rsidR="002C6702" w:rsidRPr="00614987" w14:paraId="2818DE24" w14:textId="77777777" w:rsidTr="00E50715">
        <w:trPr>
          <w:jc w:val="center"/>
        </w:trPr>
        <w:tc>
          <w:tcPr>
            <w:tcW w:w="2881" w:type="dxa"/>
          </w:tcPr>
          <w:p w14:paraId="7718211A"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5"/>
                <w:sz w:val="24"/>
                <w:szCs w:val="24"/>
                <w:lang w:val="es-ES" w:eastAsia="pt-BR"/>
              </w:rPr>
              <w:t>Empatía</w:t>
            </w:r>
          </w:p>
        </w:tc>
        <w:tc>
          <w:tcPr>
            <w:tcW w:w="1338" w:type="dxa"/>
          </w:tcPr>
          <w:p w14:paraId="73BAE75E"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18</w:t>
            </w:r>
          </w:p>
        </w:tc>
        <w:tc>
          <w:tcPr>
            <w:tcW w:w="1134" w:type="dxa"/>
          </w:tcPr>
          <w:p w14:paraId="644AE3FA"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34,61</w:t>
            </w:r>
          </w:p>
        </w:tc>
      </w:tr>
      <w:tr w:rsidR="002C6702" w:rsidRPr="00614987" w14:paraId="3B00B15F" w14:textId="77777777" w:rsidTr="00E50715">
        <w:trPr>
          <w:jc w:val="center"/>
        </w:trPr>
        <w:tc>
          <w:tcPr>
            <w:tcW w:w="2881" w:type="dxa"/>
          </w:tcPr>
          <w:p w14:paraId="5D0EC944" w14:textId="77777777" w:rsidR="002C6702" w:rsidRPr="00614987" w:rsidRDefault="002C6702" w:rsidP="00CC33E1">
            <w:pPr>
              <w:spacing w:line="360" w:lineRule="auto"/>
              <w:rPr>
                <w:rFonts w:ascii="Arial" w:eastAsia="Times New Roman" w:hAnsi="Arial" w:cs="Arial"/>
                <w:b/>
                <w:color w:val="000000"/>
                <w:spacing w:val="-1"/>
                <w:sz w:val="24"/>
                <w:szCs w:val="24"/>
                <w:lang w:val="es-ES" w:eastAsia="pt-BR"/>
              </w:rPr>
            </w:pPr>
            <w:r w:rsidRPr="00614987">
              <w:rPr>
                <w:rFonts w:ascii="Arial" w:eastAsia="Times New Roman" w:hAnsi="Arial" w:cs="Arial"/>
                <w:color w:val="000000"/>
                <w:spacing w:val="-6"/>
                <w:sz w:val="24"/>
                <w:szCs w:val="24"/>
                <w:lang w:val="es-ES" w:eastAsia="pt-BR"/>
              </w:rPr>
              <w:t>Honestidad</w:t>
            </w:r>
          </w:p>
        </w:tc>
        <w:tc>
          <w:tcPr>
            <w:tcW w:w="1338" w:type="dxa"/>
          </w:tcPr>
          <w:p w14:paraId="1B4C2CC4"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11</w:t>
            </w:r>
          </w:p>
        </w:tc>
        <w:tc>
          <w:tcPr>
            <w:tcW w:w="1134" w:type="dxa"/>
          </w:tcPr>
          <w:p w14:paraId="545E26BB"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21,15</w:t>
            </w:r>
          </w:p>
        </w:tc>
      </w:tr>
      <w:tr w:rsidR="002C6702" w:rsidRPr="00614987" w14:paraId="7BB5390E" w14:textId="77777777" w:rsidTr="00E50715">
        <w:trPr>
          <w:jc w:val="center"/>
        </w:trPr>
        <w:tc>
          <w:tcPr>
            <w:tcW w:w="2881" w:type="dxa"/>
          </w:tcPr>
          <w:p w14:paraId="24A15065" w14:textId="77777777" w:rsidR="002C6702" w:rsidRPr="00614987" w:rsidRDefault="002C6702" w:rsidP="00CC33E1">
            <w:pPr>
              <w:spacing w:line="360" w:lineRule="auto"/>
              <w:rPr>
                <w:rFonts w:ascii="Arial" w:eastAsia="Times New Roman" w:hAnsi="Arial" w:cs="Arial"/>
                <w:color w:val="000000"/>
                <w:spacing w:val="-6"/>
                <w:sz w:val="24"/>
                <w:szCs w:val="24"/>
                <w:lang w:val="es-ES" w:eastAsia="pt-BR"/>
              </w:rPr>
            </w:pPr>
            <w:r w:rsidRPr="00614987">
              <w:rPr>
                <w:rFonts w:ascii="Arial" w:eastAsia="Times New Roman" w:hAnsi="Arial" w:cs="Arial"/>
                <w:color w:val="000000"/>
                <w:spacing w:val="-4"/>
                <w:sz w:val="24"/>
                <w:szCs w:val="24"/>
                <w:lang w:val="es-ES" w:eastAsia="pt-BR"/>
              </w:rPr>
              <w:t>Incondicionalidad</w:t>
            </w:r>
          </w:p>
        </w:tc>
        <w:tc>
          <w:tcPr>
            <w:tcW w:w="1338" w:type="dxa"/>
          </w:tcPr>
          <w:p w14:paraId="5B960616"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15</w:t>
            </w:r>
          </w:p>
        </w:tc>
        <w:tc>
          <w:tcPr>
            <w:tcW w:w="1134" w:type="dxa"/>
          </w:tcPr>
          <w:p w14:paraId="25745A34"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28,84</w:t>
            </w:r>
          </w:p>
        </w:tc>
      </w:tr>
      <w:tr w:rsidR="002C6702" w:rsidRPr="00614987" w14:paraId="6DE7E7E5" w14:textId="77777777" w:rsidTr="00E50715">
        <w:trPr>
          <w:jc w:val="center"/>
        </w:trPr>
        <w:tc>
          <w:tcPr>
            <w:tcW w:w="2881" w:type="dxa"/>
          </w:tcPr>
          <w:p w14:paraId="725AC8D1" w14:textId="77777777" w:rsidR="002C6702" w:rsidRPr="00614987" w:rsidRDefault="002C6702" w:rsidP="00CC33E1">
            <w:pPr>
              <w:spacing w:line="360" w:lineRule="auto"/>
              <w:rPr>
                <w:rFonts w:ascii="Arial" w:eastAsia="Times New Roman" w:hAnsi="Arial" w:cs="Arial"/>
                <w:color w:val="000000"/>
                <w:spacing w:val="-6"/>
                <w:sz w:val="24"/>
                <w:szCs w:val="24"/>
                <w:lang w:val="es-ES" w:eastAsia="pt-BR"/>
              </w:rPr>
            </w:pPr>
            <w:r w:rsidRPr="00614987">
              <w:rPr>
                <w:rFonts w:ascii="Arial" w:eastAsia="Times New Roman" w:hAnsi="Arial" w:cs="Arial"/>
                <w:color w:val="000000"/>
                <w:spacing w:val="-1"/>
                <w:sz w:val="24"/>
                <w:szCs w:val="24"/>
                <w:lang w:val="es-ES" w:eastAsia="pt-BR"/>
              </w:rPr>
              <w:t>Amor al trabajo</w:t>
            </w:r>
          </w:p>
        </w:tc>
        <w:tc>
          <w:tcPr>
            <w:tcW w:w="1338" w:type="dxa"/>
          </w:tcPr>
          <w:p w14:paraId="1FD6E826"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w:t>
            </w:r>
          </w:p>
        </w:tc>
        <w:tc>
          <w:tcPr>
            <w:tcW w:w="1134" w:type="dxa"/>
          </w:tcPr>
          <w:p w14:paraId="1294B4C7"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17,30</w:t>
            </w:r>
          </w:p>
        </w:tc>
      </w:tr>
      <w:tr w:rsidR="002C6702" w:rsidRPr="00614987" w14:paraId="056CAD12" w14:textId="77777777" w:rsidTr="00E50715">
        <w:trPr>
          <w:jc w:val="center"/>
        </w:trPr>
        <w:tc>
          <w:tcPr>
            <w:tcW w:w="2881" w:type="dxa"/>
          </w:tcPr>
          <w:p w14:paraId="74B81F78" w14:textId="77777777" w:rsidR="002C6702" w:rsidRPr="00614987" w:rsidRDefault="002C6702" w:rsidP="00CC33E1">
            <w:pPr>
              <w:spacing w:line="360" w:lineRule="auto"/>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2"/>
                <w:sz w:val="24"/>
                <w:szCs w:val="24"/>
                <w:lang w:val="es-ES" w:eastAsia="pt-BR"/>
              </w:rPr>
              <w:t>Responsabilidad</w:t>
            </w:r>
          </w:p>
        </w:tc>
        <w:tc>
          <w:tcPr>
            <w:tcW w:w="1338" w:type="dxa"/>
          </w:tcPr>
          <w:p w14:paraId="569C325B"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9</w:t>
            </w:r>
          </w:p>
        </w:tc>
        <w:tc>
          <w:tcPr>
            <w:tcW w:w="1134" w:type="dxa"/>
          </w:tcPr>
          <w:p w14:paraId="4144BF53" w14:textId="77777777" w:rsidR="002C6702" w:rsidRPr="00614987" w:rsidRDefault="002C6702" w:rsidP="00CC33E1">
            <w:pPr>
              <w:spacing w:line="360" w:lineRule="auto"/>
              <w:jc w:val="center"/>
              <w:rPr>
                <w:rFonts w:ascii="Arial" w:eastAsia="Times New Roman" w:hAnsi="Arial" w:cs="Arial"/>
                <w:color w:val="000000"/>
                <w:spacing w:val="-1"/>
                <w:sz w:val="24"/>
                <w:szCs w:val="24"/>
                <w:lang w:val="es-ES" w:eastAsia="pt-BR"/>
              </w:rPr>
            </w:pPr>
            <w:r w:rsidRPr="00614987">
              <w:rPr>
                <w:rFonts w:ascii="Arial" w:eastAsia="Times New Roman" w:hAnsi="Arial" w:cs="Arial"/>
                <w:color w:val="000000"/>
                <w:spacing w:val="-1"/>
                <w:sz w:val="24"/>
                <w:szCs w:val="24"/>
                <w:lang w:val="es-ES" w:eastAsia="pt-BR"/>
              </w:rPr>
              <w:t>17,30</w:t>
            </w:r>
          </w:p>
        </w:tc>
      </w:tr>
      <w:tr w:rsidR="002C6702" w:rsidRPr="00614987" w14:paraId="3D08936F" w14:textId="77777777" w:rsidTr="00E50715">
        <w:trPr>
          <w:jc w:val="center"/>
        </w:trPr>
        <w:tc>
          <w:tcPr>
            <w:tcW w:w="2881" w:type="dxa"/>
          </w:tcPr>
          <w:p w14:paraId="35383DD1" w14:textId="77777777" w:rsidR="002C6702" w:rsidRPr="00614987" w:rsidRDefault="002C6702" w:rsidP="00CC33E1">
            <w:pPr>
              <w:spacing w:line="360" w:lineRule="auto"/>
              <w:rPr>
                <w:rFonts w:ascii="Arial" w:eastAsia="Times New Roman" w:hAnsi="Arial" w:cs="Arial"/>
                <w:color w:val="000000"/>
                <w:spacing w:val="-2"/>
                <w:sz w:val="24"/>
                <w:szCs w:val="24"/>
                <w:lang w:val="es-ES" w:eastAsia="pt-BR"/>
              </w:rPr>
            </w:pPr>
            <w:r w:rsidRPr="00614987">
              <w:rPr>
                <w:rFonts w:ascii="Arial" w:eastAsia="Times New Roman" w:hAnsi="Arial" w:cs="Arial"/>
                <w:color w:val="000000"/>
                <w:sz w:val="24"/>
                <w:szCs w:val="24"/>
                <w:lang w:eastAsia="pt-BR"/>
              </w:rPr>
              <w:t>Patriotismo</w:t>
            </w:r>
          </w:p>
        </w:tc>
        <w:tc>
          <w:tcPr>
            <w:tcW w:w="1338" w:type="dxa"/>
          </w:tcPr>
          <w:p w14:paraId="49A85032"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b/>
                <w:color w:val="000000"/>
                <w:spacing w:val="2"/>
                <w:sz w:val="24"/>
                <w:szCs w:val="24"/>
                <w:lang w:val="es-ES" w:eastAsia="pt-BR"/>
              </w:rPr>
              <w:t>12</w:t>
            </w:r>
          </w:p>
        </w:tc>
        <w:tc>
          <w:tcPr>
            <w:tcW w:w="1134" w:type="dxa"/>
          </w:tcPr>
          <w:p w14:paraId="59195CC3" w14:textId="77777777" w:rsidR="002C6702" w:rsidRPr="00614987" w:rsidRDefault="002C6702" w:rsidP="00CC33E1">
            <w:pPr>
              <w:spacing w:line="360" w:lineRule="auto"/>
              <w:jc w:val="center"/>
              <w:rPr>
                <w:rFonts w:ascii="Arial" w:eastAsia="Times New Roman" w:hAnsi="Arial" w:cs="Arial"/>
                <w:b/>
                <w:color w:val="000000"/>
                <w:spacing w:val="2"/>
                <w:sz w:val="24"/>
                <w:szCs w:val="24"/>
                <w:lang w:val="es-ES" w:eastAsia="pt-BR"/>
              </w:rPr>
            </w:pPr>
            <w:r w:rsidRPr="00614987">
              <w:rPr>
                <w:rFonts w:ascii="Arial" w:eastAsia="Times New Roman" w:hAnsi="Arial" w:cs="Arial"/>
                <w:color w:val="000000"/>
                <w:spacing w:val="1"/>
                <w:sz w:val="24"/>
                <w:szCs w:val="24"/>
                <w:lang w:val="es-ES" w:eastAsia="pt-BR"/>
              </w:rPr>
              <w:t>23,07</w:t>
            </w:r>
          </w:p>
        </w:tc>
      </w:tr>
    </w:tbl>
    <w:p w14:paraId="0D0CE710" w14:textId="77777777" w:rsidR="000C3A29" w:rsidRPr="00614987" w:rsidRDefault="000C3A29" w:rsidP="00EA68E3">
      <w:pPr>
        <w:shd w:val="clear" w:color="auto" w:fill="FFFFFF"/>
        <w:spacing w:after="0" w:line="240" w:lineRule="auto"/>
        <w:rPr>
          <w:rFonts w:ascii="Arial" w:eastAsia="Times New Roman" w:hAnsi="Arial" w:cs="Arial"/>
          <w:b/>
          <w:color w:val="000000"/>
          <w:spacing w:val="-1"/>
          <w:sz w:val="24"/>
          <w:szCs w:val="24"/>
          <w:lang w:val="es-ES" w:eastAsia="pt-BR"/>
        </w:rPr>
      </w:pPr>
    </w:p>
    <w:p w14:paraId="43090D34" w14:textId="77777777" w:rsidR="000C3A29" w:rsidRPr="00CC33E1" w:rsidRDefault="00CC33E1" w:rsidP="00CC33E1">
      <w:pPr>
        <w:shd w:val="clear" w:color="auto" w:fill="FFFFFF"/>
        <w:spacing w:after="0" w:line="360" w:lineRule="auto"/>
        <w:jc w:val="both"/>
        <w:rPr>
          <w:rFonts w:ascii="Arial" w:eastAsia="Times New Roman" w:hAnsi="Arial" w:cs="Arial"/>
          <w:b/>
          <w:color w:val="000000"/>
          <w:spacing w:val="-1"/>
          <w:sz w:val="24"/>
          <w:szCs w:val="24"/>
          <w:lang w:val="es-ES" w:eastAsia="pt-BR"/>
        </w:rPr>
      </w:pPr>
      <w:r w:rsidRPr="00CC33E1">
        <w:rPr>
          <w:rFonts w:ascii="Arial" w:eastAsia="Times New Roman" w:hAnsi="Arial" w:cs="Arial"/>
          <w:b/>
          <w:color w:val="000000"/>
          <w:spacing w:val="-1"/>
          <w:sz w:val="24"/>
          <w:szCs w:val="24"/>
          <w:lang w:val="es-ES" w:eastAsia="pt-BR"/>
        </w:rPr>
        <w:t>DISCUSIÓN</w:t>
      </w:r>
    </w:p>
    <w:p w14:paraId="4D4C6D2A" w14:textId="77777777" w:rsidR="004B6516" w:rsidRPr="00CC33E1" w:rsidRDefault="004B6516" w:rsidP="00CC33E1">
      <w:pPr>
        <w:shd w:val="clear" w:color="auto" w:fill="FFFFFF"/>
        <w:spacing w:after="0" w:line="360" w:lineRule="auto"/>
        <w:jc w:val="both"/>
        <w:rPr>
          <w:rFonts w:ascii="Arial" w:hAnsi="Arial" w:cs="Arial"/>
          <w:color w:val="000000"/>
          <w:sz w:val="24"/>
          <w:szCs w:val="24"/>
          <w:vertAlign w:val="superscript"/>
          <w:lang w:val="es-ES"/>
        </w:rPr>
      </w:pPr>
      <w:r w:rsidRPr="00CC33E1">
        <w:rPr>
          <w:rFonts w:ascii="Arial" w:hAnsi="Arial" w:cs="Arial"/>
          <w:color w:val="000000"/>
          <w:sz w:val="24"/>
          <w:szCs w:val="24"/>
          <w:lang w:val="es-ES"/>
        </w:rPr>
        <w:t>Las referencias consultadas para la investigación, muestran una serie de valores que en cierta medida están presentes en los grupos de estudiantes de la enseñanza superior y que coinciden con los hallados por los profesores que se refieren de forma fundamental a la honradez y la fidelidad</w:t>
      </w:r>
      <w:r w:rsidR="00CC33E1">
        <w:rPr>
          <w:rFonts w:ascii="Arial" w:hAnsi="Arial" w:cs="Arial"/>
          <w:color w:val="000000"/>
          <w:sz w:val="24"/>
          <w:szCs w:val="24"/>
          <w:lang w:val="es-ES"/>
        </w:rPr>
        <w:t>.</w:t>
      </w:r>
      <w:r w:rsidR="00CC33E1">
        <w:rPr>
          <w:rFonts w:ascii="Arial" w:hAnsi="Arial" w:cs="Arial"/>
          <w:color w:val="000000"/>
          <w:sz w:val="24"/>
          <w:szCs w:val="24"/>
          <w:vertAlign w:val="superscript"/>
          <w:lang w:val="es-ES"/>
        </w:rPr>
        <w:t>8</w:t>
      </w:r>
    </w:p>
    <w:p w14:paraId="0804C5F8" w14:textId="77777777" w:rsidR="004B6516" w:rsidRPr="00CC33E1" w:rsidRDefault="004B6516" w:rsidP="00CC33E1">
      <w:pPr>
        <w:shd w:val="clear" w:color="auto" w:fill="FFFFFF"/>
        <w:spacing w:after="0" w:line="360" w:lineRule="auto"/>
        <w:jc w:val="both"/>
        <w:rPr>
          <w:rFonts w:ascii="Arial" w:hAnsi="Arial" w:cs="Arial"/>
          <w:color w:val="000000"/>
          <w:sz w:val="24"/>
          <w:szCs w:val="24"/>
          <w:vertAlign w:val="superscript"/>
          <w:lang w:val="es-ES"/>
        </w:rPr>
      </w:pPr>
      <w:r w:rsidRPr="00CC33E1">
        <w:rPr>
          <w:rFonts w:ascii="Arial" w:hAnsi="Arial" w:cs="Arial"/>
          <w:color w:val="000000"/>
          <w:sz w:val="24"/>
          <w:szCs w:val="24"/>
          <w:lang w:val="es-ES"/>
        </w:rPr>
        <w:t>Otras investigaciones revisadas plantean que los valores relacionados con el amor a la profesión, la responsabilidad y la honestidad, constituyen valores esenciales en la actuación de un profesional competente, elementos estos que lamentablemente no fueron preponderantemente hallados entre los alumnos investigados.</w:t>
      </w:r>
      <w:r w:rsidR="00CC33E1">
        <w:rPr>
          <w:rFonts w:ascii="Arial" w:hAnsi="Arial" w:cs="Arial"/>
          <w:color w:val="000000"/>
          <w:sz w:val="24"/>
          <w:szCs w:val="24"/>
          <w:vertAlign w:val="superscript"/>
          <w:lang w:val="es-ES"/>
        </w:rPr>
        <w:t>9</w:t>
      </w:r>
    </w:p>
    <w:p w14:paraId="3A2B692D" w14:textId="77777777" w:rsidR="004B6516" w:rsidRPr="00CC33E1" w:rsidRDefault="004B6516" w:rsidP="00CC33E1">
      <w:pPr>
        <w:shd w:val="clear" w:color="auto" w:fill="FFFFFF"/>
        <w:spacing w:after="0" w:line="360" w:lineRule="auto"/>
        <w:jc w:val="both"/>
        <w:rPr>
          <w:rFonts w:ascii="Arial" w:hAnsi="Arial" w:cs="Arial"/>
          <w:color w:val="000000"/>
          <w:sz w:val="24"/>
          <w:szCs w:val="24"/>
          <w:lang w:val="es-ES"/>
        </w:rPr>
      </w:pPr>
      <w:r w:rsidRPr="00CC33E1">
        <w:rPr>
          <w:rFonts w:ascii="Arial" w:hAnsi="Arial" w:cs="Arial"/>
          <w:color w:val="000000"/>
          <w:sz w:val="24"/>
          <w:szCs w:val="24"/>
          <w:lang w:val="es-ES"/>
        </w:rPr>
        <w:t>La solidaridad humana es una de las armas que más debe esgrimir un profesional de la salud, ya que, vida es salud y sin ella no es posible llevar a cabo ninguno de los objetivos que se tracen los seres humanos, aspecto éste que tampoco fue positivamente referido por los profesores en sus alumnos</w:t>
      </w:r>
    </w:p>
    <w:p w14:paraId="2E6EB206" w14:textId="77777777" w:rsidR="004B6516" w:rsidRPr="00CC33E1" w:rsidRDefault="004B6516" w:rsidP="00CC33E1">
      <w:pPr>
        <w:shd w:val="clear" w:color="auto" w:fill="FFFFFF"/>
        <w:spacing w:after="0" w:line="360" w:lineRule="auto"/>
        <w:jc w:val="both"/>
        <w:rPr>
          <w:rStyle w:val="nfasis"/>
          <w:rFonts w:ascii="Arial" w:hAnsi="Arial" w:cs="Arial"/>
          <w:i w:val="0"/>
          <w:color w:val="000000"/>
          <w:sz w:val="24"/>
          <w:szCs w:val="24"/>
          <w:vertAlign w:val="superscript"/>
          <w:lang w:val="es-ES"/>
        </w:rPr>
      </w:pPr>
      <w:r w:rsidRPr="00CC33E1">
        <w:rPr>
          <w:rFonts w:ascii="Arial" w:hAnsi="Arial" w:cs="Arial"/>
          <w:color w:val="000000"/>
          <w:sz w:val="24"/>
          <w:szCs w:val="24"/>
          <w:lang w:val="es-ES"/>
        </w:rPr>
        <w:t>En otra investigación que vincula la figura de Carlos J Finlay expresa que </w:t>
      </w:r>
      <w:r w:rsidRPr="00CC33E1">
        <w:rPr>
          <w:rStyle w:val="nfasis"/>
          <w:rFonts w:ascii="Arial" w:hAnsi="Arial" w:cs="Arial"/>
          <w:i w:val="0"/>
          <w:color w:val="000000"/>
          <w:sz w:val="24"/>
          <w:szCs w:val="24"/>
          <w:lang w:val="es-ES"/>
        </w:rPr>
        <w:t>los valores éticos profesionales que lo acompañaron siempre en su accionar estuvieron el amor a la profesión, el sentido del deber, la responsabilidad ante las ciencias, disciplina, bondad, paciencia, altruismo, generosidad, cooperación, modestia, sencillez, así como ilimitado interés por el bienestar, cuidado y conservación de la vida humana y lo señalan como paradigma a seguir por los profesionales de la salud en cualquier época</w:t>
      </w:r>
      <w:r w:rsidR="00CC33E1">
        <w:rPr>
          <w:rStyle w:val="nfasis"/>
          <w:rFonts w:ascii="Arial" w:hAnsi="Arial" w:cs="Arial"/>
          <w:i w:val="0"/>
          <w:color w:val="000000"/>
          <w:sz w:val="24"/>
          <w:szCs w:val="24"/>
          <w:lang w:val="es-ES"/>
        </w:rPr>
        <w:t>.</w:t>
      </w:r>
      <w:r w:rsidR="00CC33E1">
        <w:rPr>
          <w:rStyle w:val="nfasis"/>
          <w:rFonts w:ascii="Arial" w:hAnsi="Arial" w:cs="Arial"/>
          <w:i w:val="0"/>
          <w:color w:val="000000"/>
          <w:sz w:val="24"/>
          <w:szCs w:val="24"/>
          <w:vertAlign w:val="superscript"/>
          <w:lang w:val="es-ES"/>
        </w:rPr>
        <w:t>10</w:t>
      </w:r>
    </w:p>
    <w:p w14:paraId="67B05F60" w14:textId="77777777" w:rsidR="00CC33E1" w:rsidRPr="00CC33E1" w:rsidRDefault="00CC33E1" w:rsidP="00CC33E1">
      <w:pPr>
        <w:shd w:val="clear" w:color="auto" w:fill="FFFFFF"/>
        <w:spacing w:after="0" w:line="360" w:lineRule="auto"/>
        <w:jc w:val="both"/>
        <w:rPr>
          <w:rFonts w:ascii="Arial" w:hAnsi="Arial" w:cs="Arial"/>
          <w:color w:val="000000"/>
          <w:sz w:val="24"/>
          <w:szCs w:val="24"/>
          <w:vertAlign w:val="superscript"/>
          <w:lang w:val="es-ES"/>
        </w:rPr>
      </w:pPr>
      <w:r w:rsidRPr="00614987">
        <w:rPr>
          <w:rFonts w:ascii="Arial" w:eastAsia="Times New Roman" w:hAnsi="Arial" w:cs="Arial"/>
          <w:color w:val="231F20"/>
          <w:spacing w:val="-3"/>
          <w:sz w:val="24"/>
          <w:szCs w:val="24"/>
          <w:lang w:val="es-ES" w:eastAsia="pt-BR"/>
        </w:rPr>
        <w:t xml:space="preserve">En relación con los valores identificados en los estudiantes de Enfermería de la Universidad de Santander, se encontró que los padres y la honestidad obtuvieron mayor promedio, que se relacionan con el factor Ético-Moral, Otros valores hallados en los encuestados fueron la Justicia, el Respeto, la Responsabilidad y la Verdad. Por otra parte, fue interesante encontrar en la muestra del estudio que </w:t>
      </w:r>
      <w:r w:rsidRPr="00614987">
        <w:rPr>
          <w:rFonts w:ascii="Arial" w:eastAsia="Times New Roman" w:hAnsi="Arial" w:cs="Arial"/>
          <w:color w:val="231F20"/>
          <w:spacing w:val="-3"/>
          <w:sz w:val="24"/>
          <w:szCs w:val="24"/>
          <w:lang w:val="es-ES" w:eastAsia="pt-BR"/>
        </w:rPr>
        <w:lastRenderedPageBreak/>
        <w:t>las mujeres, más que los hombres, guían y orientan sus vidas por los valores de tipo espiritual</w:t>
      </w:r>
      <w:r>
        <w:rPr>
          <w:rFonts w:ascii="Arial" w:eastAsia="Times New Roman" w:hAnsi="Arial" w:cs="Arial"/>
          <w:color w:val="231F20"/>
          <w:spacing w:val="-3"/>
          <w:sz w:val="24"/>
          <w:szCs w:val="24"/>
          <w:lang w:val="es-ES" w:eastAsia="pt-BR"/>
        </w:rPr>
        <w:t>.</w:t>
      </w:r>
      <w:r>
        <w:rPr>
          <w:rFonts w:ascii="Arial" w:eastAsia="Times New Roman" w:hAnsi="Arial" w:cs="Arial"/>
          <w:color w:val="231F20"/>
          <w:spacing w:val="-3"/>
          <w:sz w:val="24"/>
          <w:szCs w:val="24"/>
          <w:vertAlign w:val="superscript"/>
          <w:lang w:val="es-ES" w:eastAsia="pt-BR"/>
        </w:rPr>
        <w:t>11</w:t>
      </w:r>
    </w:p>
    <w:p w14:paraId="7447E5DA" w14:textId="77777777" w:rsidR="00CC33E1" w:rsidRDefault="004B6516" w:rsidP="00CC33E1">
      <w:pPr>
        <w:shd w:val="clear" w:color="auto" w:fill="FFFFFF"/>
        <w:spacing w:after="0" w:line="360" w:lineRule="auto"/>
        <w:jc w:val="both"/>
        <w:rPr>
          <w:rFonts w:ascii="Arial" w:hAnsi="Arial" w:cs="Arial"/>
          <w:color w:val="000000"/>
          <w:sz w:val="24"/>
          <w:szCs w:val="24"/>
          <w:vertAlign w:val="superscript"/>
          <w:lang w:val="es-ES"/>
        </w:rPr>
      </w:pPr>
      <w:r w:rsidRPr="00CC33E1">
        <w:rPr>
          <w:rFonts w:ascii="Arial" w:hAnsi="Arial" w:cs="Arial"/>
          <w:color w:val="000000"/>
          <w:sz w:val="24"/>
          <w:szCs w:val="24"/>
          <w:lang w:val="es-ES"/>
        </w:rPr>
        <w:t>El programa director de valores de la sociedad cubana expresa como valores fundamentales declarados: dignidad, patriotismo, antiimperialismo, humanismo, solidaridad, responsabilidad, laboriosidad, honradez, honestidad, justicia.</w:t>
      </w:r>
      <w:r w:rsidRPr="00CC33E1">
        <w:rPr>
          <w:rStyle w:val="nfasis"/>
          <w:rFonts w:ascii="Arial" w:hAnsi="Arial" w:cs="Arial"/>
          <w:color w:val="000000"/>
          <w:sz w:val="24"/>
          <w:szCs w:val="24"/>
          <w:lang w:val="es-ES"/>
        </w:rPr>
        <w:t> </w:t>
      </w:r>
      <w:r w:rsidRPr="00CC33E1">
        <w:rPr>
          <w:rStyle w:val="nfasis"/>
          <w:rFonts w:ascii="Arial" w:hAnsi="Arial" w:cs="Arial"/>
          <w:i w:val="0"/>
          <w:color w:val="000000"/>
          <w:sz w:val="24"/>
          <w:szCs w:val="24"/>
          <w:lang w:val="es-ES"/>
        </w:rPr>
        <w:t>Estos valores y es criterio de los autores pueden perfectamente ser asumidos por los profesionales de la salud incluidos los de la</w:t>
      </w:r>
      <w:r w:rsidRPr="00CC33E1">
        <w:rPr>
          <w:rStyle w:val="nfasis"/>
          <w:rFonts w:ascii="Arial" w:hAnsi="Arial" w:cs="Arial"/>
          <w:color w:val="000000"/>
          <w:sz w:val="24"/>
          <w:szCs w:val="24"/>
          <w:lang w:val="es-ES"/>
        </w:rPr>
        <w:t> </w:t>
      </w:r>
      <w:r w:rsidRPr="00CC33E1">
        <w:rPr>
          <w:rFonts w:ascii="Arial" w:hAnsi="Arial" w:cs="Arial"/>
          <w:color w:val="000000"/>
          <w:sz w:val="24"/>
          <w:szCs w:val="24"/>
          <w:lang w:val="es-ES"/>
        </w:rPr>
        <w:t>enseñanza técnica profesional y como aspectos fundamentales para ser promovidos en cada una de las actividades docentes.</w:t>
      </w:r>
      <w:r w:rsidR="00CC33E1">
        <w:rPr>
          <w:rFonts w:ascii="Arial" w:hAnsi="Arial" w:cs="Arial"/>
          <w:color w:val="000000"/>
          <w:sz w:val="24"/>
          <w:szCs w:val="24"/>
          <w:vertAlign w:val="superscript"/>
          <w:lang w:val="es-ES"/>
        </w:rPr>
        <w:t>12</w:t>
      </w:r>
    </w:p>
    <w:p w14:paraId="0549BF54" w14:textId="77777777" w:rsidR="00CC33E1" w:rsidRPr="00CC33E1" w:rsidRDefault="00CC33E1" w:rsidP="00CC33E1">
      <w:pPr>
        <w:shd w:val="clear" w:color="auto" w:fill="FFFFFF"/>
        <w:spacing w:after="0" w:line="360" w:lineRule="auto"/>
        <w:jc w:val="both"/>
        <w:rPr>
          <w:rFonts w:ascii="Arial" w:hAnsi="Arial" w:cs="Arial"/>
          <w:color w:val="000000"/>
          <w:sz w:val="24"/>
          <w:szCs w:val="24"/>
          <w:vertAlign w:val="superscript"/>
          <w:lang w:val="es-ES"/>
        </w:rPr>
      </w:pPr>
      <w:r>
        <w:rPr>
          <w:rFonts w:ascii="Arial" w:hAnsi="Arial" w:cs="Arial"/>
          <w:sz w:val="24"/>
          <w:szCs w:val="24"/>
          <w:shd w:val="clear" w:color="auto" w:fill="FFFFFF"/>
          <w:lang w:val="es-ES"/>
        </w:rPr>
        <w:t xml:space="preserve">El profesional de enfermería  y el estudiante </w:t>
      </w:r>
      <w:r w:rsidR="00E41F1E" w:rsidRPr="00614987">
        <w:rPr>
          <w:rFonts w:ascii="Arial" w:hAnsi="Arial" w:cs="Arial"/>
          <w:sz w:val="24"/>
          <w:szCs w:val="24"/>
          <w:shd w:val="clear" w:color="auto" w:fill="FFFFFF"/>
          <w:lang w:val="es-ES"/>
        </w:rPr>
        <w:t>en formación, se les demanda tener una capacidad sensitiva para comprender los senti</w:t>
      </w:r>
      <w:r>
        <w:rPr>
          <w:rFonts w:ascii="Arial" w:hAnsi="Arial" w:cs="Arial"/>
          <w:sz w:val="24"/>
          <w:szCs w:val="24"/>
          <w:shd w:val="clear" w:color="auto" w:fill="FFFFFF"/>
          <w:lang w:val="es-ES"/>
        </w:rPr>
        <w:t>mientos, actitudes, conductas de grupos</w:t>
      </w:r>
      <w:r w:rsidR="00E41F1E" w:rsidRPr="00614987">
        <w:rPr>
          <w:rFonts w:ascii="Arial" w:hAnsi="Arial" w:cs="Arial"/>
          <w:sz w:val="24"/>
          <w:szCs w:val="24"/>
          <w:shd w:val="clear" w:color="auto" w:fill="FFFFFF"/>
          <w:lang w:val="es-ES"/>
        </w:rPr>
        <w:t xml:space="preserve"> colectivos frente a la </w:t>
      </w:r>
      <w:r>
        <w:rPr>
          <w:rFonts w:ascii="Arial" w:hAnsi="Arial" w:cs="Arial"/>
          <w:sz w:val="24"/>
          <w:szCs w:val="24"/>
          <w:shd w:val="clear" w:color="auto" w:fill="FFFFFF"/>
          <w:lang w:val="es-ES"/>
        </w:rPr>
        <w:t>enfermedad, salud  y muerte.</w:t>
      </w:r>
      <w:r>
        <w:rPr>
          <w:rFonts w:ascii="Arial" w:hAnsi="Arial" w:cs="Arial"/>
          <w:sz w:val="24"/>
          <w:szCs w:val="24"/>
          <w:shd w:val="clear" w:color="auto" w:fill="FFFFFF"/>
          <w:vertAlign w:val="superscript"/>
          <w:lang w:val="es-ES"/>
        </w:rPr>
        <w:t>13</w:t>
      </w:r>
    </w:p>
    <w:p w14:paraId="793DB8FA" w14:textId="77777777" w:rsidR="002E1B18" w:rsidRDefault="00CC33E1" w:rsidP="00CC33E1">
      <w:pPr>
        <w:shd w:val="clear" w:color="auto" w:fill="FFFFFF"/>
        <w:spacing w:after="0" w:line="360" w:lineRule="auto"/>
        <w:jc w:val="both"/>
        <w:rPr>
          <w:rFonts w:ascii="Arial" w:hAnsi="Arial" w:cs="Arial"/>
          <w:color w:val="000000"/>
          <w:sz w:val="24"/>
          <w:szCs w:val="24"/>
          <w:shd w:val="clear" w:color="auto" w:fill="FFFFFF"/>
          <w:vertAlign w:val="superscript"/>
          <w:lang w:val="es-ES"/>
        </w:rPr>
      </w:pPr>
      <w:r>
        <w:rPr>
          <w:rFonts w:ascii="Arial" w:hAnsi="Arial" w:cs="Arial"/>
          <w:color w:val="000000"/>
          <w:sz w:val="24"/>
          <w:szCs w:val="24"/>
          <w:shd w:val="clear" w:color="auto" w:fill="FFFFFF"/>
          <w:lang w:val="es-ES"/>
        </w:rPr>
        <w:t>L</w:t>
      </w:r>
      <w:r w:rsidR="002E1B18" w:rsidRPr="00614987">
        <w:rPr>
          <w:rFonts w:ascii="Arial" w:hAnsi="Arial" w:cs="Arial"/>
          <w:color w:val="000000"/>
          <w:sz w:val="24"/>
          <w:szCs w:val="24"/>
          <w:shd w:val="clear" w:color="auto" w:fill="FFFFFF"/>
          <w:lang w:val="es-ES"/>
        </w:rPr>
        <w:t>a educación actual requiere que los educandos sean participativos y activos, para formarse en libertad, con sentido crítico no solamente por respeto a la ley, sino a sus propios valores. El docente, aparte de impartir unos conocimientos, ha de ser capaz de formar personas responsables y libres que procuren siempre el bien común y el interés por formarse de manera permanente; formación que incluye el trabajo sobre sí mismo y el interés en el propio perfeccionamiento para actuar en libertad</w:t>
      </w:r>
      <w:r>
        <w:rPr>
          <w:rFonts w:ascii="Arial" w:hAnsi="Arial" w:cs="Arial"/>
          <w:color w:val="000000"/>
          <w:sz w:val="24"/>
          <w:szCs w:val="24"/>
          <w:shd w:val="clear" w:color="auto" w:fill="FFFFFF"/>
          <w:lang w:val="es-ES"/>
        </w:rPr>
        <w:t>.</w:t>
      </w:r>
      <w:r>
        <w:rPr>
          <w:rFonts w:ascii="Arial" w:hAnsi="Arial" w:cs="Arial"/>
          <w:color w:val="000000"/>
          <w:sz w:val="24"/>
          <w:szCs w:val="24"/>
          <w:shd w:val="clear" w:color="auto" w:fill="FFFFFF"/>
          <w:vertAlign w:val="superscript"/>
          <w:lang w:val="es-ES"/>
        </w:rPr>
        <w:t>14</w:t>
      </w:r>
    </w:p>
    <w:p w14:paraId="1F5915BD" w14:textId="77777777" w:rsidR="00E12304" w:rsidRPr="00CC33E1" w:rsidRDefault="00E12304" w:rsidP="00CC33E1">
      <w:pPr>
        <w:shd w:val="clear" w:color="auto" w:fill="FFFFFF"/>
        <w:spacing w:after="0" w:line="360" w:lineRule="auto"/>
        <w:jc w:val="both"/>
        <w:rPr>
          <w:rFonts w:ascii="Arial" w:hAnsi="Arial" w:cs="Arial"/>
          <w:color w:val="000000"/>
          <w:sz w:val="24"/>
          <w:szCs w:val="24"/>
          <w:vertAlign w:val="superscript"/>
          <w:lang w:val="es-ES"/>
        </w:rPr>
      </w:pPr>
    </w:p>
    <w:p w14:paraId="4FEE4941" w14:textId="77777777" w:rsidR="00C53718" w:rsidRDefault="00396239" w:rsidP="00C53718">
      <w:pPr>
        <w:shd w:val="clear" w:color="auto" w:fill="FFFFFF"/>
        <w:spacing w:after="0" w:line="240" w:lineRule="auto"/>
        <w:rPr>
          <w:rFonts w:ascii="Arial" w:eastAsia="Times New Roman" w:hAnsi="Arial" w:cs="Arial"/>
          <w:b/>
          <w:color w:val="231F20"/>
          <w:spacing w:val="-3"/>
          <w:sz w:val="24"/>
          <w:szCs w:val="24"/>
          <w:lang w:val="es-ES" w:eastAsia="pt-BR"/>
        </w:rPr>
      </w:pPr>
      <w:r w:rsidRPr="00396239">
        <w:rPr>
          <w:rFonts w:ascii="Arial" w:eastAsia="Times New Roman" w:hAnsi="Arial" w:cs="Arial"/>
          <w:b/>
          <w:color w:val="231F20"/>
          <w:spacing w:val="-3"/>
          <w:sz w:val="24"/>
          <w:szCs w:val="24"/>
          <w:lang w:val="es-ES" w:eastAsia="pt-BR"/>
        </w:rPr>
        <w:t>CONCLUSIONES</w:t>
      </w:r>
    </w:p>
    <w:p w14:paraId="7634D987" w14:textId="77777777" w:rsidR="00E12304" w:rsidRPr="00396239" w:rsidRDefault="00E12304" w:rsidP="00C53718">
      <w:pPr>
        <w:shd w:val="clear" w:color="auto" w:fill="FFFFFF"/>
        <w:spacing w:after="0" w:line="240" w:lineRule="auto"/>
        <w:rPr>
          <w:rFonts w:ascii="Arial" w:eastAsia="Times New Roman" w:hAnsi="Arial" w:cs="Arial"/>
          <w:b/>
          <w:color w:val="231F20"/>
          <w:spacing w:val="-3"/>
          <w:sz w:val="24"/>
          <w:szCs w:val="24"/>
          <w:lang w:val="es-ES" w:eastAsia="pt-BR"/>
        </w:rPr>
      </w:pPr>
    </w:p>
    <w:p w14:paraId="037D14F7" w14:textId="77777777" w:rsidR="002E1B18" w:rsidRPr="00396239" w:rsidRDefault="002E1B18" w:rsidP="00396239">
      <w:pPr>
        <w:shd w:val="clear" w:color="auto" w:fill="FFFFFF"/>
        <w:spacing w:after="0" w:line="360" w:lineRule="auto"/>
        <w:jc w:val="both"/>
        <w:rPr>
          <w:rFonts w:ascii="Arial" w:eastAsia="Times New Roman" w:hAnsi="Arial" w:cs="Arial"/>
          <w:color w:val="000000"/>
          <w:spacing w:val="-2"/>
          <w:sz w:val="24"/>
          <w:szCs w:val="24"/>
          <w:lang w:val="es-ES" w:eastAsia="pt-BR"/>
        </w:rPr>
      </w:pPr>
      <w:r w:rsidRPr="00614987">
        <w:rPr>
          <w:rFonts w:ascii="Arial" w:eastAsia="Times New Roman" w:hAnsi="Arial" w:cs="Arial"/>
          <w:color w:val="000000"/>
          <w:spacing w:val="-2"/>
          <w:sz w:val="24"/>
          <w:szCs w:val="24"/>
          <w:lang w:val="es-ES" w:eastAsia="pt-BR"/>
        </w:rPr>
        <w:t>Los valores éticos morales en los estudiantes de enfermería se caracterizaron por la</w:t>
      </w:r>
      <w:r w:rsidR="00BC5F27" w:rsidRPr="00614987">
        <w:rPr>
          <w:rFonts w:ascii="Arial" w:eastAsia="Times New Roman" w:hAnsi="Arial" w:cs="Arial"/>
          <w:color w:val="000000"/>
          <w:spacing w:val="-2"/>
          <w:sz w:val="24"/>
          <w:szCs w:val="24"/>
          <w:lang w:val="es-ES" w:eastAsia="pt-BR"/>
        </w:rPr>
        <w:t xml:space="preserve"> su</w:t>
      </w:r>
      <w:r w:rsidRPr="00614987">
        <w:rPr>
          <w:rFonts w:ascii="Arial" w:eastAsia="Times New Roman" w:hAnsi="Arial" w:cs="Arial"/>
          <w:color w:val="000000"/>
          <w:spacing w:val="-2"/>
          <w:sz w:val="24"/>
          <w:szCs w:val="24"/>
          <w:lang w:val="es-ES" w:eastAsia="pt-BR"/>
        </w:rPr>
        <w:t xml:space="preserve"> alta identificación con el </w:t>
      </w:r>
      <w:r w:rsidRPr="00614987">
        <w:rPr>
          <w:rFonts w:ascii="Arial" w:eastAsia="Times New Roman" w:hAnsi="Arial" w:cs="Arial"/>
          <w:color w:val="000000"/>
          <w:spacing w:val="-1"/>
          <w:sz w:val="24"/>
          <w:szCs w:val="24"/>
          <w:lang w:val="es-ES" w:eastAsia="pt-BR"/>
        </w:rPr>
        <w:t>humanismo y</w:t>
      </w:r>
      <w:r w:rsidR="00BC5F27" w:rsidRPr="00614987">
        <w:rPr>
          <w:rFonts w:ascii="Arial" w:eastAsia="Times New Roman" w:hAnsi="Arial" w:cs="Arial"/>
          <w:color w:val="000000"/>
          <w:spacing w:val="-1"/>
          <w:sz w:val="24"/>
          <w:szCs w:val="24"/>
          <w:lang w:val="es-ES" w:eastAsia="pt-BR"/>
        </w:rPr>
        <w:t xml:space="preserve"> la ética profesional, seguido</w:t>
      </w:r>
      <w:r w:rsidRPr="00614987">
        <w:rPr>
          <w:rFonts w:ascii="Arial" w:eastAsia="Times New Roman" w:hAnsi="Arial" w:cs="Arial"/>
          <w:color w:val="000000"/>
          <w:spacing w:val="-1"/>
          <w:sz w:val="24"/>
          <w:szCs w:val="24"/>
          <w:lang w:val="es-ES" w:eastAsia="pt-BR"/>
        </w:rPr>
        <w:t>s por la solidaridad y el patriotismo; mientras que</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la responsabilidad y la honestidad fueron los de menor valoración con cierto grado de</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flexibilidad en su </w:t>
      </w:r>
      <w:r w:rsidR="00BC5F27" w:rsidRPr="00614987">
        <w:rPr>
          <w:rFonts w:ascii="Arial" w:eastAsia="Times New Roman" w:hAnsi="Arial" w:cs="Arial"/>
          <w:color w:val="000000"/>
          <w:spacing w:val="1"/>
          <w:sz w:val="24"/>
          <w:szCs w:val="24"/>
          <w:lang w:val="es-ES" w:eastAsia="pt-BR"/>
        </w:rPr>
        <w:t>asimila</w:t>
      </w:r>
      <w:r w:rsidRPr="00614987">
        <w:rPr>
          <w:rFonts w:ascii="Arial" w:eastAsia="Times New Roman" w:hAnsi="Arial" w:cs="Arial"/>
          <w:color w:val="000000"/>
          <w:spacing w:val="1"/>
          <w:sz w:val="24"/>
          <w:szCs w:val="24"/>
          <w:lang w:val="es-ES" w:eastAsia="pt-BR"/>
        </w:rPr>
        <w:t>ción.</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La tendencia del grupo </w:t>
      </w:r>
      <w:r w:rsidR="00BC5F27" w:rsidRPr="00614987">
        <w:rPr>
          <w:rFonts w:ascii="Arial" w:eastAsia="Times New Roman" w:hAnsi="Arial" w:cs="Arial"/>
          <w:color w:val="000000"/>
          <w:spacing w:val="1"/>
          <w:sz w:val="24"/>
          <w:szCs w:val="24"/>
          <w:lang w:val="es-ES" w:eastAsia="pt-BR"/>
        </w:rPr>
        <w:t>f</w:t>
      </w:r>
      <w:r w:rsidRPr="00614987">
        <w:rPr>
          <w:rFonts w:ascii="Arial" w:eastAsia="Times New Roman" w:hAnsi="Arial" w:cs="Arial"/>
          <w:color w:val="000000"/>
          <w:spacing w:val="1"/>
          <w:sz w:val="24"/>
          <w:szCs w:val="24"/>
          <w:lang w:val="es-ES" w:eastAsia="pt-BR"/>
        </w:rPr>
        <w:t>ue a prioriza</w:t>
      </w:r>
      <w:r w:rsidR="00BC5F27" w:rsidRPr="00614987">
        <w:rPr>
          <w:rFonts w:ascii="Arial" w:eastAsia="Times New Roman" w:hAnsi="Arial" w:cs="Arial"/>
          <w:color w:val="000000"/>
          <w:spacing w:val="1"/>
          <w:sz w:val="24"/>
          <w:szCs w:val="24"/>
          <w:lang w:val="es-ES" w:eastAsia="pt-BR"/>
        </w:rPr>
        <w:t>r los valores individuales</w:t>
      </w:r>
      <w:r w:rsidRPr="00614987">
        <w:rPr>
          <w:rFonts w:ascii="Arial" w:eastAsia="Times New Roman" w:hAnsi="Arial" w:cs="Arial"/>
          <w:color w:val="000000"/>
          <w:spacing w:val="1"/>
          <w:sz w:val="24"/>
          <w:szCs w:val="24"/>
          <w:lang w:val="es-ES" w:eastAsia="pt-BR"/>
        </w:rPr>
        <w:t xml:space="preserve"> relacionados con la</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familia, su salud, la amistad y los estudios por encima de los valores sociales y grupales;</w:t>
      </w:r>
      <w:r w:rsidRPr="00614987">
        <w:rPr>
          <w:rFonts w:ascii="Arial" w:eastAsia="Times New Roman" w:hAnsi="Arial" w:cs="Arial"/>
          <w:color w:val="000000"/>
          <w:spacing w:val="-2"/>
          <w:sz w:val="24"/>
          <w:szCs w:val="24"/>
          <w:lang w:val="es-ES" w:eastAsia="pt-BR"/>
        </w:rPr>
        <w:t xml:space="preserve"> </w:t>
      </w:r>
      <w:r w:rsidRPr="00614987">
        <w:rPr>
          <w:rFonts w:ascii="Arial" w:eastAsia="Times New Roman" w:hAnsi="Arial" w:cs="Arial"/>
          <w:color w:val="000000"/>
          <w:spacing w:val="1"/>
          <w:sz w:val="24"/>
          <w:szCs w:val="24"/>
          <w:lang w:val="es-ES" w:eastAsia="pt-BR"/>
        </w:rPr>
        <w:t xml:space="preserve">Asimismo resaltaron el </w:t>
      </w:r>
      <w:r w:rsidR="00BC5F27" w:rsidRPr="00614987">
        <w:rPr>
          <w:rFonts w:ascii="Arial" w:eastAsia="Times New Roman" w:hAnsi="Arial" w:cs="Arial"/>
          <w:color w:val="000000"/>
          <w:spacing w:val="1"/>
          <w:sz w:val="24"/>
          <w:szCs w:val="24"/>
          <w:lang w:val="es-ES" w:eastAsia="pt-BR"/>
        </w:rPr>
        <w:t>sacrificio como una necesidad se</w:t>
      </w:r>
      <w:r w:rsidRPr="00614987">
        <w:rPr>
          <w:rFonts w:ascii="Arial" w:eastAsia="Times New Roman" w:hAnsi="Arial" w:cs="Arial"/>
          <w:color w:val="000000"/>
          <w:spacing w:val="1"/>
          <w:sz w:val="24"/>
          <w:szCs w:val="24"/>
          <w:lang w:val="es-ES" w:eastAsia="pt-BR"/>
        </w:rPr>
        <w:t>ntida</w:t>
      </w:r>
      <w:r w:rsidR="00BC5F27" w:rsidRPr="00614987">
        <w:rPr>
          <w:rFonts w:ascii="Arial" w:eastAsia="Times New Roman" w:hAnsi="Arial" w:cs="Arial"/>
          <w:color w:val="000000"/>
          <w:spacing w:val="1"/>
          <w:sz w:val="24"/>
          <w:szCs w:val="24"/>
          <w:lang w:val="es-ES" w:eastAsia="pt-BR"/>
        </w:rPr>
        <w:t>.</w:t>
      </w:r>
    </w:p>
    <w:p w14:paraId="7099ECBE" w14:textId="77777777" w:rsidR="00C53718" w:rsidRPr="00362C33" w:rsidRDefault="00362C33" w:rsidP="005D05EF">
      <w:pPr>
        <w:spacing w:before="100" w:beforeAutospacing="1" w:after="100" w:afterAutospacing="1" w:line="240" w:lineRule="auto"/>
        <w:rPr>
          <w:rFonts w:ascii="Arial" w:hAnsi="Arial" w:cs="Arial"/>
          <w:b/>
          <w:color w:val="000000"/>
          <w:sz w:val="24"/>
          <w:szCs w:val="24"/>
          <w:lang w:val="es-ES"/>
        </w:rPr>
      </w:pPr>
      <w:r w:rsidRPr="00362C33">
        <w:rPr>
          <w:rFonts w:ascii="Arial" w:hAnsi="Arial" w:cs="Arial"/>
          <w:b/>
          <w:color w:val="000000"/>
          <w:sz w:val="24"/>
          <w:szCs w:val="24"/>
          <w:lang w:val="es-ES"/>
        </w:rPr>
        <w:t>REFERENCIAS BIBLIOGRAFICAS</w:t>
      </w:r>
    </w:p>
    <w:p w14:paraId="5C1C2AE2" w14:textId="77777777" w:rsidR="00362C33" w:rsidRPr="00396239" w:rsidRDefault="00362C33" w:rsidP="00396239">
      <w:pPr>
        <w:pStyle w:val="Default"/>
        <w:numPr>
          <w:ilvl w:val="0"/>
          <w:numId w:val="5"/>
        </w:numPr>
        <w:spacing w:line="360" w:lineRule="auto"/>
        <w:jc w:val="both"/>
        <w:rPr>
          <w:lang w:val="es-ES"/>
        </w:rPr>
      </w:pPr>
      <w:r w:rsidRPr="00396239">
        <w:rPr>
          <w:lang w:val="es-ES"/>
        </w:rPr>
        <w:t xml:space="preserve">Palomeque M, Hernández G. Formación de valores en estudiantes  universitarios. Revista Cubana de Educación Superior. [internet] </w:t>
      </w:r>
      <w:r w:rsidRPr="00396239">
        <w:rPr>
          <w:lang w:val="es-ES"/>
        </w:rPr>
        <w:lastRenderedPageBreak/>
        <w:t xml:space="preserve">2021[citado 15 </w:t>
      </w:r>
      <w:proofErr w:type="spellStart"/>
      <w:r w:rsidRPr="00396239">
        <w:rPr>
          <w:lang w:val="es-ES"/>
        </w:rPr>
        <w:t>ago</w:t>
      </w:r>
      <w:proofErr w:type="spellEnd"/>
      <w:r w:rsidRPr="00396239">
        <w:rPr>
          <w:lang w:val="es-ES"/>
        </w:rPr>
        <w:t xml:space="preserve"> 2024]; 40(2). Disponible en: </w:t>
      </w:r>
      <w:hyperlink r:id="rId7" w:history="1">
        <w:r w:rsidRPr="00396239">
          <w:rPr>
            <w:rStyle w:val="Hipervnculo"/>
            <w:lang w:val="es-ES"/>
          </w:rPr>
          <w:t>http://www.rces.uh.cu/index.php/RCES/article/view/431/4703</w:t>
        </w:r>
      </w:hyperlink>
      <w:r w:rsidRPr="00396239">
        <w:rPr>
          <w:lang w:val="es-ES"/>
        </w:rPr>
        <w:t>.</w:t>
      </w:r>
    </w:p>
    <w:p w14:paraId="3FA615AA" w14:textId="77777777" w:rsidR="00362C33" w:rsidRPr="00396239" w:rsidRDefault="00362C33" w:rsidP="00396239">
      <w:pPr>
        <w:pStyle w:val="Prrafodelista"/>
        <w:numPr>
          <w:ilvl w:val="0"/>
          <w:numId w:val="5"/>
        </w:numPr>
        <w:tabs>
          <w:tab w:val="left" w:pos="4860"/>
        </w:tabs>
        <w:spacing w:line="360" w:lineRule="auto"/>
        <w:jc w:val="both"/>
        <w:rPr>
          <w:rFonts w:ascii="Arial" w:hAnsi="Arial" w:cs="Arial"/>
          <w:sz w:val="24"/>
          <w:szCs w:val="24"/>
          <w:lang w:val="es-ES"/>
        </w:rPr>
      </w:pPr>
      <w:r w:rsidRPr="00396239">
        <w:rPr>
          <w:rFonts w:ascii="Arial" w:hAnsi="Arial" w:cs="Arial"/>
          <w:sz w:val="24"/>
          <w:szCs w:val="24"/>
          <w:lang w:val="es-ES"/>
        </w:rPr>
        <w:t xml:space="preserve">Castro Ruz, F. Discurso pronunciado en la inauguración de la Escuela Formadora de Trabajadores Sociales de Villa Clara. 16 de octubre de 2001. </w:t>
      </w:r>
    </w:p>
    <w:p w14:paraId="6199F45F" w14:textId="77777777" w:rsidR="00362C33" w:rsidRPr="00396239" w:rsidRDefault="00362C33" w:rsidP="00396239">
      <w:pPr>
        <w:pStyle w:val="Prrafodelista"/>
        <w:numPr>
          <w:ilvl w:val="0"/>
          <w:numId w:val="5"/>
        </w:numPr>
        <w:tabs>
          <w:tab w:val="left" w:pos="4860"/>
        </w:tabs>
        <w:spacing w:line="360" w:lineRule="auto"/>
        <w:jc w:val="both"/>
        <w:rPr>
          <w:rFonts w:ascii="Arial" w:hAnsi="Arial" w:cs="Arial"/>
          <w:sz w:val="24"/>
          <w:szCs w:val="24"/>
          <w:lang w:val="es-ES"/>
        </w:rPr>
      </w:pPr>
      <w:r w:rsidRPr="00396239">
        <w:rPr>
          <w:rFonts w:ascii="Arial" w:hAnsi="Arial" w:cs="Arial"/>
          <w:sz w:val="24"/>
          <w:szCs w:val="24"/>
          <w:lang w:val="es-ES"/>
        </w:rPr>
        <w:t xml:space="preserve"> Castro Ruz F. Discurso pronunciado el 7 de julio de 1981 en el acto de graduación del Destacamento Pedagógico "Manuel Ascunce  </w:t>
      </w:r>
      <w:proofErr w:type="spellStart"/>
      <w:r w:rsidRPr="00396239">
        <w:rPr>
          <w:rFonts w:ascii="Arial" w:hAnsi="Arial" w:cs="Arial"/>
          <w:sz w:val="24"/>
          <w:szCs w:val="24"/>
          <w:lang w:val="es-ES"/>
        </w:rPr>
        <w:t>Domenech</w:t>
      </w:r>
      <w:proofErr w:type="spellEnd"/>
      <w:r w:rsidRPr="00396239">
        <w:rPr>
          <w:rFonts w:ascii="Arial" w:hAnsi="Arial" w:cs="Arial"/>
          <w:sz w:val="24"/>
          <w:szCs w:val="24"/>
          <w:lang w:val="es-ES"/>
        </w:rPr>
        <w:t>".</w:t>
      </w:r>
    </w:p>
    <w:p w14:paraId="6A40C3A4" w14:textId="77777777" w:rsidR="00362C33" w:rsidRPr="00396239" w:rsidRDefault="002A696E" w:rsidP="00396239">
      <w:pPr>
        <w:pStyle w:val="Default"/>
        <w:numPr>
          <w:ilvl w:val="0"/>
          <w:numId w:val="5"/>
        </w:numPr>
        <w:spacing w:line="360" w:lineRule="auto"/>
        <w:jc w:val="both"/>
        <w:rPr>
          <w:rStyle w:val="Hipervnculo"/>
          <w:color w:val="000000"/>
          <w:u w:val="none"/>
          <w:lang w:val="es-ES"/>
        </w:rPr>
      </w:pPr>
      <w:r w:rsidRPr="00396239">
        <w:rPr>
          <w:lang w:val="es-ES"/>
        </w:rPr>
        <w:t xml:space="preserve">Molina </w:t>
      </w:r>
      <w:proofErr w:type="spellStart"/>
      <w:r w:rsidRPr="00396239">
        <w:rPr>
          <w:lang w:val="es-ES"/>
        </w:rPr>
        <w:t>Luzcarin</w:t>
      </w:r>
      <w:proofErr w:type="spellEnd"/>
      <w:r w:rsidRPr="00396239">
        <w:rPr>
          <w:lang w:val="es-ES"/>
        </w:rPr>
        <w:t xml:space="preserve">. La importancia de inculcar valores en la Educación Superior. Revista </w:t>
      </w:r>
      <w:proofErr w:type="gramStart"/>
      <w:r w:rsidRPr="00396239">
        <w:rPr>
          <w:lang w:val="es-ES"/>
        </w:rPr>
        <w:t>CECAVI .</w:t>
      </w:r>
      <w:proofErr w:type="gramEnd"/>
      <w:r w:rsidRPr="00396239">
        <w:rPr>
          <w:lang w:val="es-ES"/>
        </w:rPr>
        <w:t xml:space="preserve"> [internet]  2022 Enero [citado 15 </w:t>
      </w:r>
      <w:proofErr w:type="spellStart"/>
      <w:r w:rsidRPr="00396239">
        <w:rPr>
          <w:lang w:val="es-ES"/>
        </w:rPr>
        <w:t>ago</w:t>
      </w:r>
      <w:proofErr w:type="spellEnd"/>
      <w:r w:rsidRPr="00396239">
        <w:rPr>
          <w:lang w:val="es-ES"/>
        </w:rPr>
        <w:t xml:space="preserve"> 2024]; 8(2). Disponible  en: </w:t>
      </w:r>
      <w:hyperlink r:id="rId8" w:history="1">
        <w:r w:rsidRPr="00396239">
          <w:rPr>
            <w:rStyle w:val="Hipervnculo"/>
            <w:lang w:val="es-ES"/>
          </w:rPr>
          <w:t>https://revistas.uam.edu.pa/index.php/revistacecavi/article/view/</w:t>
        </w:r>
      </w:hyperlink>
    </w:p>
    <w:p w14:paraId="519E5054" w14:textId="77777777" w:rsidR="002A696E" w:rsidRPr="00396239" w:rsidRDefault="002A696E" w:rsidP="00396239">
      <w:pPr>
        <w:pStyle w:val="Default"/>
        <w:numPr>
          <w:ilvl w:val="0"/>
          <w:numId w:val="5"/>
        </w:numPr>
        <w:spacing w:line="360" w:lineRule="auto"/>
        <w:jc w:val="both"/>
        <w:rPr>
          <w:lang w:val="es-ES"/>
        </w:rPr>
      </w:pPr>
      <w:r w:rsidRPr="00396239">
        <w:rPr>
          <w:lang w:val="es-ES"/>
        </w:rPr>
        <w:t>Guerrero-Azpeitia, y col. Trayectorias sociales de profesores y la formación de valores en estudiantes universitarios. Revistapuriq@unah.edu.pe [Internet].2023 Marzo. Disponible en: https://doi.org/10.37073/puriq.5.472</w:t>
      </w:r>
    </w:p>
    <w:p w14:paraId="417C99FB" w14:textId="77777777" w:rsidR="002A696E" w:rsidRPr="00396239" w:rsidRDefault="002A696E" w:rsidP="00396239">
      <w:pPr>
        <w:pStyle w:val="Default"/>
        <w:numPr>
          <w:ilvl w:val="0"/>
          <w:numId w:val="5"/>
        </w:numPr>
        <w:spacing w:line="360" w:lineRule="auto"/>
        <w:jc w:val="both"/>
        <w:rPr>
          <w:lang w:val="es-ES"/>
        </w:rPr>
      </w:pPr>
      <w:proofErr w:type="spellStart"/>
      <w:r w:rsidRPr="00396239">
        <w:t>Rabeiro</w:t>
      </w:r>
      <w:proofErr w:type="spellEnd"/>
      <w:r w:rsidRPr="00396239">
        <w:t xml:space="preserve"> </w:t>
      </w:r>
      <w:proofErr w:type="spellStart"/>
      <w:r w:rsidRPr="00396239">
        <w:t>Invierno</w:t>
      </w:r>
      <w:proofErr w:type="spellEnd"/>
      <w:r w:rsidRPr="00396239">
        <w:t xml:space="preserve"> EM, Ferrer Esquivel JL, Moreno Martín M, Castro Pérez Fl. </w:t>
      </w:r>
      <w:r w:rsidRPr="00396239">
        <w:rPr>
          <w:lang w:val="es-ES"/>
        </w:rPr>
        <w:t xml:space="preserve">Algunas reflexiones entorno a la formación de valores en los estudiantes de Ciencias Médicas. </w:t>
      </w:r>
      <w:proofErr w:type="spellStart"/>
      <w:r w:rsidRPr="00396239">
        <w:rPr>
          <w:lang w:val="es-ES"/>
        </w:rPr>
        <w:t>Rev</w:t>
      </w:r>
      <w:proofErr w:type="spellEnd"/>
      <w:r w:rsidRPr="00396239">
        <w:rPr>
          <w:lang w:val="es-ES"/>
        </w:rPr>
        <w:t xml:space="preserve"> Ciencias Médicas  [Internet]. </w:t>
      </w:r>
      <w:proofErr w:type="gramStart"/>
      <w:r w:rsidRPr="00396239">
        <w:rPr>
          <w:lang w:val="es-ES"/>
        </w:rPr>
        <w:t xml:space="preserve">2007  </w:t>
      </w:r>
      <w:proofErr w:type="spellStart"/>
      <w:r w:rsidRPr="00396239">
        <w:rPr>
          <w:lang w:val="es-ES"/>
        </w:rPr>
        <w:t>Sep</w:t>
      </w:r>
      <w:proofErr w:type="spellEnd"/>
      <w:proofErr w:type="gramEnd"/>
      <w:r w:rsidRPr="00396239">
        <w:rPr>
          <w:lang w:val="es-ES"/>
        </w:rPr>
        <w:t xml:space="preserve"> [citado  2024  Dic  01] ;  11( 3 ): 18-29. Disponible en: </w:t>
      </w:r>
      <w:hyperlink r:id="rId9" w:history="1">
        <w:r w:rsidRPr="00396239">
          <w:rPr>
            <w:rStyle w:val="Hipervnculo"/>
            <w:lang w:val="es-ES"/>
          </w:rPr>
          <w:t>http://scielo.sld.cu/scielo.php?script=sci_arttext&amp;pid=S1561-31942007000300002&amp;lng=es</w:t>
        </w:r>
      </w:hyperlink>
      <w:r w:rsidRPr="00396239">
        <w:rPr>
          <w:lang w:val="es-ES"/>
        </w:rPr>
        <w:t>.</w:t>
      </w:r>
    </w:p>
    <w:p w14:paraId="642C0880" w14:textId="77777777" w:rsidR="00CC33E1" w:rsidRPr="00396239" w:rsidRDefault="002A696E" w:rsidP="00396239">
      <w:pPr>
        <w:pStyle w:val="Default"/>
        <w:numPr>
          <w:ilvl w:val="0"/>
          <w:numId w:val="5"/>
        </w:numPr>
        <w:spacing w:line="360" w:lineRule="auto"/>
        <w:jc w:val="both"/>
        <w:rPr>
          <w:rStyle w:val="Hipervnculo"/>
          <w:color w:val="000000"/>
          <w:u w:val="none"/>
          <w:lang w:val="es-ES"/>
        </w:rPr>
      </w:pPr>
      <w:r w:rsidRPr="00396239">
        <w:rPr>
          <w:lang w:val="es-ES"/>
        </w:rPr>
        <w:t xml:space="preserve">Álvarez Aguilar y col. La interacción tutor - estudiante en la Educación Superior. Un acercamiento a su diagnóstico. </w:t>
      </w:r>
      <w:proofErr w:type="spellStart"/>
      <w:r w:rsidRPr="00396239">
        <w:rPr>
          <w:lang w:val="es-ES"/>
        </w:rPr>
        <w:t>Rev</w:t>
      </w:r>
      <w:proofErr w:type="spellEnd"/>
      <w:r w:rsidRPr="00396239">
        <w:rPr>
          <w:lang w:val="es-ES"/>
        </w:rPr>
        <w:t xml:space="preserve"> Hum </w:t>
      </w:r>
      <w:proofErr w:type="spellStart"/>
      <w:r w:rsidRPr="00396239">
        <w:rPr>
          <w:lang w:val="es-ES"/>
        </w:rPr>
        <w:t>Med</w:t>
      </w:r>
      <w:proofErr w:type="spellEnd"/>
      <w:r w:rsidRPr="00396239">
        <w:rPr>
          <w:lang w:val="es-ES"/>
        </w:rPr>
        <w:t xml:space="preserve"> [revista en la Internet]. 2023. Disponible en: </w:t>
      </w:r>
      <w:hyperlink r:id="rId10" w:history="1">
        <w:r w:rsidRPr="00396239">
          <w:rPr>
            <w:rStyle w:val="Hipervnculo"/>
            <w:lang w:val="es-ES"/>
          </w:rPr>
          <w:t>http://scielo.sld.cu/scielo.php?script=sci_arttext&amp;pid=S172781202012000300004&amp;lng=es</w:t>
        </w:r>
      </w:hyperlink>
    </w:p>
    <w:p w14:paraId="084EF9EF" w14:textId="77777777" w:rsidR="00CC33E1" w:rsidRPr="00396239" w:rsidRDefault="00CC33E1" w:rsidP="00396239">
      <w:pPr>
        <w:pStyle w:val="Default"/>
        <w:numPr>
          <w:ilvl w:val="0"/>
          <w:numId w:val="5"/>
        </w:numPr>
        <w:spacing w:line="360" w:lineRule="auto"/>
        <w:jc w:val="both"/>
        <w:rPr>
          <w:rStyle w:val="Hipervnculo"/>
          <w:color w:val="000000"/>
          <w:u w:val="none"/>
          <w:lang w:val="es-ES"/>
        </w:rPr>
      </w:pPr>
      <w:proofErr w:type="spellStart"/>
      <w:r w:rsidRPr="00396239">
        <w:rPr>
          <w:lang w:val="es-ES"/>
        </w:rPr>
        <w:t>Hodelín</w:t>
      </w:r>
      <w:proofErr w:type="spellEnd"/>
      <w:r w:rsidRPr="00396239">
        <w:rPr>
          <w:lang w:val="es-ES"/>
        </w:rPr>
        <w:t xml:space="preserve"> Tablada R, Fuentes </w:t>
      </w:r>
      <w:proofErr w:type="spellStart"/>
      <w:r w:rsidRPr="00396239">
        <w:rPr>
          <w:lang w:val="es-ES"/>
        </w:rPr>
        <w:t>Pelier</w:t>
      </w:r>
      <w:proofErr w:type="spellEnd"/>
      <w:r w:rsidRPr="00396239">
        <w:rPr>
          <w:lang w:val="es-ES"/>
        </w:rPr>
        <w:t xml:space="preserve"> D. El profesor universitario en la formación de valores éticos. </w:t>
      </w:r>
      <w:proofErr w:type="spellStart"/>
      <w:r w:rsidRPr="00396239">
        <w:rPr>
          <w:lang w:val="es-ES"/>
        </w:rPr>
        <w:t>Educ</w:t>
      </w:r>
      <w:proofErr w:type="spellEnd"/>
      <w:r w:rsidRPr="00396239">
        <w:rPr>
          <w:lang w:val="es-ES"/>
        </w:rPr>
        <w:t xml:space="preserve"> </w:t>
      </w:r>
      <w:proofErr w:type="spellStart"/>
      <w:r w:rsidRPr="00396239">
        <w:rPr>
          <w:lang w:val="es-ES"/>
        </w:rPr>
        <w:t>Med</w:t>
      </w:r>
      <w:proofErr w:type="spellEnd"/>
      <w:r w:rsidRPr="00396239">
        <w:rPr>
          <w:lang w:val="es-ES"/>
        </w:rPr>
        <w:t xml:space="preserve"> Super [Internet]. 2014 [citado 6 </w:t>
      </w:r>
      <w:proofErr w:type="spellStart"/>
      <w:r w:rsidRPr="00396239">
        <w:rPr>
          <w:lang w:val="es-ES"/>
        </w:rPr>
        <w:t>Sep</w:t>
      </w:r>
      <w:proofErr w:type="spellEnd"/>
      <w:r w:rsidRPr="00396239">
        <w:rPr>
          <w:lang w:val="es-ES"/>
        </w:rPr>
        <w:t xml:space="preserve"> 2015];28(1). Disponible en: </w:t>
      </w:r>
      <w:hyperlink r:id="rId11" w:tgtFrame="_blank" w:history="1">
        <w:r w:rsidRPr="00396239">
          <w:rPr>
            <w:rStyle w:val="Hipervnculo"/>
            <w:lang w:val="es-ES"/>
          </w:rPr>
          <w:t>http://scieloprueba.sld.cu/scielo.php?script=sci_arttext&amp;pid=S0864- 21412014000100013&amp;lng=es</w:t>
        </w:r>
      </w:hyperlink>
    </w:p>
    <w:p w14:paraId="58D6FAB9" w14:textId="77777777" w:rsidR="00CC33E1" w:rsidRPr="00396239" w:rsidRDefault="00CC33E1" w:rsidP="00396239">
      <w:pPr>
        <w:pStyle w:val="Default"/>
        <w:numPr>
          <w:ilvl w:val="0"/>
          <w:numId w:val="5"/>
        </w:numPr>
        <w:spacing w:line="360" w:lineRule="auto"/>
        <w:jc w:val="both"/>
        <w:rPr>
          <w:lang w:val="es-ES"/>
        </w:rPr>
      </w:pPr>
      <w:r w:rsidRPr="00396239">
        <w:rPr>
          <w:lang w:val="es-ES"/>
        </w:rPr>
        <w:lastRenderedPageBreak/>
        <w:t xml:space="preserve">Amaro Cano MC. Una aproximación a los valores éticos consensuados por la sociedad cubana. </w:t>
      </w:r>
      <w:proofErr w:type="spellStart"/>
      <w:r w:rsidRPr="00396239">
        <w:rPr>
          <w:lang w:val="es-ES"/>
        </w:rPr>
        <w:t>Educ</w:t>
      </w:r>
      <w:proofErr w:type="spellEnd"/>
      <w:r w:rsidRPr="00396239">
        <w:rPr>
          <w:lang w:val="es-ES"/>
        </w:rPr>
        <w:t xml:space="preserve"> </w:t>
      </w:r>
      <w:proofErr w:type="spellStart"/>
      <w:r w:rsidRPr="00396239">
        <w:rPr>
          <w:lang w:val="es-ES"/>
        </w:rPr>
        <w:t>Med</w:t>
      </w:r>
      <w:proofErr w:type="spellEnd"/>
      <w:r w:rsidRPr="00396239">
        <w:rPr>
          <w:lang w:val="es-ES"/>
        </w:rPr>
        <w:t xml:space="preserve"> Super [Internet]. 2014 [citado 6 </w:t>
      </w:r>
      <w:proofErr w:type="spellStart"/>
      <w:r w:rsidRPr="00396239">
        <w:rPr>
          <w:lang w:val="es-ES"/>
        </w:rPr>
        <w:t>Sep</w:t>
      </w:r>
      <w:proofErr w:type="spellEnd"/>
      <w:r w:rsidRPr="00396239">
        <w:rPr>
          <w:lang w:val="es-ES"/>
        </w:rPr>
        <w:t xml:space="preserve"> 2015];28(1). Disponible en: </w:t>
      </w:r>
      <w:hyperlink r:id="rId12" w:tgtFrame="_blank" w:history="1">
        <w:r w:rsidRPr="00396239">
          <w:rPr>
            <w:rStyle w:val="Hipervnculo"/>
            <w:lang w:val="es-ES"/>
          </w:rPr>
          <w:t>http://scielo.sld.cu/scielo.php?script=sci_arttext&amp;pid=S0864-21412014000100006&amp;lng=es</w:t>
        </w:r>
      </w:hyperlink>
    </w:p>
    <w:p w14:paraId="4A5D6E30" w14:textId="77777777" w:rsidR="002A696E" w:rsidRPr="00396239" w:rsidRDefault="00CC33E1" w:rsidP="00396239">
      <w:pPr>
        <w:pStyle w:val="Default"/>
        <w:numPr>
          <w:ilvl w:val="0"/>
          <w:numId w:val="5"/>
        </w:numPr>
        <w:spacing w:line="360" w:lineRule="auto"/>
        <w:jc w:val="both"/>
        <w:rPr>
          <w:lang w:val="es-ES"/>
        </w:rPr>
      </w:pPr>
      <w:r w:rsidRPr="00396239">
        <w:rPr>
          <w:lang w:val="es-ES"/>
        </w:rPr>
        <w:t xml:space="preserve">Gómez Báez L, Díaz Martínez SB, Barrios Morejón C, Morejón Hernández EL, Padrón Echevarría A. La educación en valores profesionales en la Filial de Tecnología de la Salud Simón Bolívar. </w:t>
      </w:r>
      <w:proofErr w:type="spellStart"/>
      <w:r w:rsidRPr="00396239">
        <w:rPr>
          <w:lang w:val="es-ES"/>
        </w:rPr>
        <w:t>Rev</w:t>
      </w:r>
      <w:proofErr w:type="spellEnd"/>
      <w:r w:rsidRPr="00396239">
        <w:rPr>
          <w:lang w:val="es-ES"/>
        </w:rPr>
        <w:t xml:space="preserve"> Ciencias Médicas [Internet]. 2014 [citado 6 </w:t>
      </w:r>
      <w:proofErr w:type="spellStart"/>
      <w:r w:rsidRPr="00396239">
        <w:rPr>
          <w:lang w:val="es-ES"/>
        </w:rPr>
        <w:t>Sep</w:t>
      </w:r>
      <w:proofErr w:type="spellEnd"/>
      <w:r w:rsidRPr="00396239">
        <w:rPr>
          <w:lang w:val="es-ES"/>
        </w:rPr>
        <w:t xml:space="preserve"> 2015];18(1). Disponible en: </w:t>
      </w:r>
      <w:hyperlink r:id="rId13" w:tgtFrame="_blank" w:history="1">
        <w:r w:rsidRPr="00396239">
          <w:rPr>
            <w:rStyle w:val="Hipervnculo"/>
            <w:lang w:val="es-ES"/>
          </w:rPr>
          <w:t>http://scielo.sld.cu/scielo.php?script=sci_arttext&amp;pid=S1561-31942014000100012&amp;lng=es</w:t>
        </w:r>
      </w:hyperlink>
    </w:p>
    <w:p w14:paraId="7D58FF40" w14:textId="77777777" w:rsidR="00CC33E1" w:rsidRPr="00396239" w:rsidRDefault="00CC33E1" w:rsidP="00396239">
      <w:pPr>
        <w:pStyle w:val="Prrafodelista"/>
        <w:numPr>
          <w:ilvl w:val="0"/>
          <w:numId w:val="5"/>
        </w:numPr>
        <w:shd w:val="clear" w:color="auto" w:fill="FFFFFF"/>
        <w:spacing w:line="360" w:lineRule="auto"/>
        <w:jc w:val="both"/>
        <w:rPr>
          <w:rFonts w:ascii="Arial" w:hAnsi="Arial" w:cs="Arial"/>
          <w:color w:val="111111"/>
          <w:sz w:val="24"/>
          <w:szCs w:val="24"/>
          <w:lang w:val="es-ES"/>
        </w:rPr>
      </w:pPr>
      <w:hyperlink r:id="rId14" w:history="1">
        <w:r w:rsidRPr="00396239">
          <w:rPr>
            <w:rStyle w:val="Hipervnculo"/>
            <w:rFonts w:ascii="Arial" w:hAnsi="Arial" w:cs="Arial"/>
            <w:bCs/>
            <w:color w:val="auto"/>
            <w:sz w:val="24"/>
            <w:szCs w:val="24"/>
            <w:u w:val="none"/>
            <w:bdr w:val="none" w:sz="0" w:space="0" w:color="auto" w:frame="1"/>
            <w:lang w:val="es-ES"/>
          </w:rPr>
          <w:t xml:space="preserve"> Durán Parra</w:t>
        </w:r>
      </w:hyperlink>
      <w:r w:rsidRPr="00396239">
        <w:rPr>
          <w:lang w:val="es-ES"/>
        </w:rPr>
        <w:t xml:space="preserve"> </w:t>
      </w:r>
      <w:r w:rsidRPr="00396239">
        <w:rPr>
          <w:rStyle w:val="Hipervnculo"/>
          <w:rFonts w:ascii="Arial" w:hAnsi="Arial" w:cs="Arial"/>
          <w:bCs/>
          <w:color w:val="auto"/>
          <w:sz w:val="24"/>
          <w:szCs w:val="24"/>
          <w:u w:val="none"/>
          <w:bdr w:val="none" w:sz="0" w:space="0" w:color="auto" w:frame="1"/>
          <w:lang w:val="es-ES"/>
        </w:rPr>
        <w:t>M.</w:t>
      </w:r>
      <w:r w:rsidRPr="00396239">
        <w:rPr>
          <w:rFonts w:ascii="Arial" w:hAnsi="Arial" w:cs="Arial"/>
          <w:bCs/>
          <w:sz w:val="24"/>
          <w:szCs w:val="24"/>
          <w:lang w:val="es-ES"/>
        </w:rPr>
        <w:t xml:space="preserve"> </w:t>
      </w:r>
      <w:r w:rsidRPr="00396239">
        <w:rPr>
          <w:rFonts w:ascii="Arial" w:hAnsi="Arial" w:cs="Arial"/>
          <w:bCs/>
          <w:color w:val="111111"/>
          <w:sz w:val="24"/>
          <w:szCs w:val="24"/>
          <w:lang w:val="es-ES"/>
        </w:rPr>
        <w:t>Valores en los estudiantes de enfermería de la Universidad de Santander</w:t>
      </w:r>
      <w:r w:rsidRPr="00396239">
        <w:rPr>
          <w:rFonts w:ascii="Arial" w:hAnsi="Arial" w:cs="Arial"/>
          <w:b/>
          <w:bCs/>
          <w:color w:val="111111"/>
          <w:sz w:val="24"/>
          <w:szCs w:val="24"/>
          <w:lang w:val="es-ES"/>
        </w:rPr>
        <w:t xml:space="preserve"> </w:t>
      </w:r>
      <w:hyperlink r:id="rId15" w:history="1">
        <w:r w:rsidRPr="00396239">
          <w:rPr>
            <w:rStyle w:val="Hipervnculo"/>
            <w:rFonts w:ascii="Arial" w:hAnsi="Arial" w:cs="Arial"/>
            <w:sz w:val="24"/>
            <w:szCs w:val="24"/>
            <w:bdr w:val="none" w:sz="0" w:space="0" w:color="auto" w:frame="1"/>
            <w:lang w:val="es-ES"/>
          </w:rPr>
          <w:t>Avances en Enfermería</w:t>
        </w:r>
      </w:hyperlink>
      <w:r w:rsidRPr="00396239">
        <w:rPr>
          <w:rFonts w:ascii="Arial" w:hAnsi="Arial" w:cs="Arial"/>
          <w:color w:val="111111"/>
          <w:sz w:val="24"/>
          <w:szCs w:val="24"/>
          <w:lang w:val="es-ES"/>
        </w:rPr>
        <w:t xml:space="preserve"> 32(1):11-24 </w:t>
      </w:r>
      <w:proofErr w:type="spellStart"/>
      <w:r w:rsidRPr="00396239">
        <w:rPr>
          <w:rFonts w:ascii="Arial" w:hAnsi="Arial" w:cs="Arial"/>
          <w:color w:val="111111"/>
          <w:sz w:val="24"/>
          <w:szCs w:val="24"/>
          <w:lang w:val="es-ES"/>
        </w:rPr>
        <w:t>September</w:t>
      </w:r>
      <w:proofErr w:type="spellEnd"/>
      <w:r w:rsidRPr="00396239">
        <w:rPr>
          <w:rFonts w:ascii="Arial" w:hAnsi="Arial" w:cs="Arial"/>
          <w:color w:val="111111"/>
          <w:sz w:val="24"/>
          <w:szCs w:val="24"/>
          <w:lang w:val="es-ES"/>
        </w:rPr>
        <w:t xml:space="preserve"> 2014 DOI:</w:t>
      </w:r>
      <w:hyperlink r:id="rId16" w:tgtFrame="_blank" w:history="1">
        <w:r w:rsidRPr="00396239">
          <w:rPr>
            <w:rStyle w:val="Hipervnculo"/>
            <w:rFonts w:ascii="Arial" w:hAnsi="Arial" w:cs="Arial"/>
            <w:sz w:val="24"/>
            <w:szCs w:val="24"/>
            <w:bdr w:val="none" w:sz="0" w:space="0" w:color="auto" w:frame="1"/>
            <w:lang w:val="es-ES"/>
          </w:rPr>
          <w:t>10.15446/av.enferm.v32n1.45974</w:t>
        </w:r>
      </w:hyperlink>
    </w:p>
    <w:p w14:paraId="5A4535F5" w14:textId="77777777" w:rsidR="00CC33E1" w:rsidRPr="00396239" w:rsidRDefault="00CC33E1" w:rsidP="00396239">
      <w:pPr>
        <w:pStyle w:val="Prrafodelista"/>
        <w:numPr>
          <w:ilvl w:val="0"/>
          <w:numId w:val="5"/>
        </w:numPr>
        <w:shd w:val="clear" w:color="auto" w:fill="FFFFFF"/>
        <w:spacing w:line="360" w:lineRule="auto"/>
        <w:jc w:val="both"/>
        <w:rPr>
          <w:rFonts w:ascii="Arial" w:hAnsi="Arial" w:cs="Arial"/>
          <w:b/>
          <w:bCs/>
          <w:sz w:val="24"/>
          <w:szCs w:val="24"/>
          <w:lang w:val="es-ES"/>
        </w:rPr>
      </w:pPr>
      <w:r w:rsidRPr="00396239">
        <w:rPr>
          <w:rFonts w:ascii="Arial" w:hAnsi="Arial" w:cs="Arial"/>
          <w:color w:val="3E3F3A"/>
          <w:sz w:val="24"/>
          <w:szCs w:val="24"/>
          <w:shd w:val="clear" w:color="auto" w:fill="FAFAFA"/>
          <w:lang w:val="es-ES"/>
        </w:rPr>
        <w:t xml:space="preserve">Chamba Tandazo MJ, Mora Veintimilla GDR, Romero Encalada ID, Saraguro Salinas SM. Proceso de enseñanza aprendizaje a estudiantes de enfermería de internado rotativo materno-infantil. </w:t>
      </w:r>
      <w:proofErr w:type="spellStart"/>
      <w:r w:rsidRPr="00396239">
        <w:rPr>
          <w:rFonts w:ascii="Arial" w:hAnsi="Arial" w:cs="Arial"/>
          <w:color w:val="3E3F3A"/>
          <w:sz w:val="24"/>
          <w:szCs w:val="24"/>
          <w:shd w:val="clear" w:color="auto" w:fill="FAFAFA"/>
          <w:lang w:val="es-ES"/>
        </w:rPr>
        <w:t>MedicienciasUTA</w:t>
      </w:r>
      <w:proofErr w:type="spellEnd"/>
      <w:r w:rsidRPr="00396239">
        <w:rPr>
          <w:rFonts w:ascii="Arial" w:hAnsi="Arial" w:cs="Arial"/>
          <w:color w:val="3E3F3A"/>
          <w:sz w:val="24"/>
          <w:szCs w:val="24"/>
          <w:shd w:val="clear" w:color="auto" w:fill="FAFAFA"/>
          <w:lang w:val="es-ES"/>
        </w:rPr>
        <w:t xml:space="preserve"> [Internet]. 1 de abril de 2021 [citado 1 de diciembre de 2024];5(2):43-8. Disponible en: </w:t>
      </w:r>
      <w:hyperlink r:id="rId17" w:history="1">
        <w:r w:rsidRPr="00396239">
          <w:rPr>
            <w:rStyle w:val="Hipervnculo"/>
            <w:rFonts w:ascii="Arial" w:hAnsi="Arial" w:cs="Arial"/>
            <w:sz w:val="24"/>
            <w:szCs w:val="24"/>
            <w:shd w:val="clear" w:color="auto" w:fill="FAFAFA"/>
            <w:lang w:val="es-ES"/>
          </w:rPr>
          <w:t>https://revistas.uta.edu.ec/erevista/index.php/medi/article/view/1084</w:t>
        </w:r>
      </w:hyperlink>
    </w:p>
    <w:p w14:paraId="2C33CDA6" w14:textId="77777777" w:rsidR="00CC33E1" w:rsidRPr="00396239" w:rsidRDefault="00CC33E1" w:rsidP="00396239">
      <w:pPr>
        <w:pStyle w:val="Prrafodelista"/>
        <w:numPr>
          <w:ilvl w:val="0"/>
          <w:numId w:val="5"/>
        </w:numPr>
        <w:shd w:val="clear" w:color="auto" w:fill="FFFFFF"/>
        <w:spacing w:line="360" w:lineRule="auto"/>
        <w:jc w:val="both"/>
        <w:rPr>
          <w:rFonts w:ascii="Arial" w:hAnsi="Arial" w:cs="Arial"/>
          <w:sz w:val="24"/>
          <w:szCs w:val="24"/>
        </w:rPr>
      </w:pPr>
      <w:r w:rsidRPr="00396239">
        <w:rPr>
          <w:rFonts w:ascii="Arial" w:hAnsi="Arial" w:cs="Arial"/>
          <w:bCs/>
          <w:sz w:val="24"/>
          <w:szCs w:val="24"/>
          <w:shd w:val="clear" w:color="auto" w:fill="FFFFFF"/>
          <w:lang w:val="es-ES"/>
        </w:rPr>
        <w:t>Torres-Reyes A. et al.</w:t>
      </w:r>
      <w:r w:rsidRPr="00396239">
        <w:rPr>
          <w:rFonts w:ascii="Arial" w:hAnsi="Arial" w:cs="Arial"/>
          <w:b/>
          <w:bCs/>
          <w:sz w:val="24"/>
          <w:szCs w:val="24"/>
          <w:shd w:val="clear" w:color="auto" w:fill="FFFFFF"/>
          <w:lang w:val="es-ES"/>
        </w:rPr>
        <w:t xml:space="preserve"> </w:t>
      </w:r>
      <w:r w:rsidRPr="00396239">
        <w:rPr>
          <w:rFonts w:ascii="Arial" w:hAnsi="Arial" w:cs="Arial"/>
          <w:sz w:val="24"/>
          <w:szCs w:val="24"/>
          <w:lang w:val="es-ES"/>
        </w:rPr>
        <w:t xml:space="preserve">Sensibilidad ética en estudiantes versus profesionales de enfermería/ </w:t>
      </w:r>
      <w:proofErr w:type="spellStart"/>
      <w:r w:rsidRPr="00396239">
        <w:rPr>
          <w:rFonts w:ascii="Arial" w:hAnsi="Arial" w:cs="Arial"/>
          <w:sz w:val="24"/>
          <w:szCs w:val="24"/>
          <w:lang w:val="es-ES"/>
        </w:rPr>
        <w:t>Ethical</w:t>
      </w:r>
      <w:proofErr w:type="spellEnd"/>
      <w:r w:rsidRPr="00396239">
        <w:rPr>
          <w:rFonts w:ascii="Arial" w:hAnsi="Arial" w:cs="Arial"/>
          <w:sz w:val="24"/>
          <w:szCs w:val="24"/>
          <w:lang w:val="es-ES"/>
        </w:rPr>
        <w:t xml:space="preserve"> </w:t>
      </w:r>
      <w:proofErr w:type="spellStart"/>
      <w:r w:rsidRPr="00396239">
        <w:rPr>
          <w:rFonts w:ascii="Arial" w:hAnsi="Arial" w:cs="Arial"/>
          <w:sz w:val="24"/>
          <w:szCs w:val="24"/>
          <w:lang w:val="es-ES"/>
        </w:rPr>
        <w:t>sensitivity</w:t>
      </w:r>
      <w:proofErr w:type="spellEnd"/>
      <w:r w:rsidRPr="00396239">
        <w:rPr>
          <w:rFonts w:ascii="Arial" w:hAnsi="Arial" w:cs="Arial"/>
          <w:sz w:val="24"/>
          <w:szCs w:val="24"/>
          <w:lang w:val="es-ES"/>
        </w:rPr>
        <w:t xml:space="preserve"> in </w:t>
      </w:r>
      <w:proofErr w:type="spellStart"/>
      <w:r w:rsidRPr="00396239">
        <w:rPr>
          <w:rFonts w:ascii="Arial" w:hAnsi="Arial" w:cs="Arial"/>
          <w:sz w:val="24"/>
          <w:szCs w:val="24"/>
          <w:lang w:val="es-ES"/>
        </w:rPr>
        <w:t>nursing</w:t>
      </w:r>
      <w:proofErr w:type="spellEnd"/>
      <w:r w:rsidRPr="00396239">
        <w:rPr>
          <w:rFonts w:ascii="Arial" w:hAnsi="Arial" w:cs="Arial"/>
          <w:sz w:val="24"/>
          <w:szCs w:val="24"/>
          <w:lang w:val="es-ES"/>
        </w:rPr>
        <w:t xml:space="preserve"> </w:t>
      </w:r>
      <w:proofErr w:type="spellStart"/>
      <w:r w:rsidRPr="00396239">
        <w:rPr>
          <w:rFonts w:ascii="Arial" w:hAnsi="Arial" w:cs="Arial"/>
          <w:sz w:val="24"/>
          <w:szCs w:val="24"/>
          <w:lang w:val="es-ES"/>
        </w:rPr>
        <w:t>students</w:t>
      </w:r>
      <w:proofErr w:type="spellEnd"/>
      <w:r w:rsidRPr="00396239">
        <w:rPr>
          <w:rFonts w:ascii="Arial" w:hAnsi="Arial" w:cs="Arial"/>
          <w:sz w:val="24"/>
          <w:szCs w:val="24"/>
          <w:lang w:val="es-ES"/>
        </w:rPr>
        <w:t xml:space="preserve"> and </w:t>
      </w:r>
      <w:proofErr w:type="spellStart"/>
      <w:r w:rsidRPr="00396239">
        <w:rPr>
          <w:rFonts w:ascii="Arial" w:hAnsi="Arial" w:cs="Arial"/>
          <w:sz w:val="24"/>
          <w:szCs w:val="24"/>
          <w:lang w:val="es-ES"/>
        </w:rPr>
        <w:t>professionals</w:t>
      </w:r>
      <w:proofErr w:type="spellEnd"/>
      <w:r w:rsidRPr="00396239">
        <w:rPr>
          <w:rFonts w:ascii="Arial" w:hAnsi="Arial" w:cs="Arial"/>
          <w:sz w:val="24"/>
          <w:szCs w:val="24"/>
          <w:lang w:val="es-ES"/>
        </w:rPr>
        <w:t xml:space="preserve">/ </w:t>
      </w:r>
      <w:proofErr w:type="spellStart"/>
      <w:r w:rsidRPr="00396239">
        <w:rPr>
          <w:rFonts w:ascii="Arial" w:hAnsi="Arial" w:cs="Arial"/>
          <w:sz w:val="24"/>
          <w:szCs w:val="24"/>
          <w:lang w:val="es-ES"/>
        </w:rPr>
        <w:t>Sensibilidade</w:t>
      </w:r>
      <w:proofErr w:type="spellEnd"/>
      <w:r w:rsidRPr="00396239">
        <w:rPr>
          <w:rFonts w:ascii="Arial" w:hAnsi="Arial" w:cs="Arial"/>
          <w:sz w:val="24"/>
          <w:szCs w:val="24"/>
          <w:lang w:val="es-ES"/>
        </w:rPr>
        <w:t xml:space="preserve"> ética em </w:t>
      </w:r>
      <w:proofErr w:type="spellStart"/>
      <w:r w:rsidRPr="00396239">
        <w:rPr>
          <w:rFonts w:ascii="Arial" w:hAnsi="Arial" w:cs="Arial"/>
          <w:sz w:val="24"/>
          <w:szCs w:val="24"/>
          <w:lang w:val="es-ES"/>
        </w:rPr>
        <w:t>estudantes</w:t>
      </w:r>
      <w:proofErr w:type="spellEnd"/>
      <w:r w:rsidRPr="00396239">
        <w:rPr>
          <w:rFonts w:ascii="Arial" w:hAnsi="Arial" w:cs="Arial"/>
          <w:sz w:val="24"/>
          <w:szCs w:val="24"/>
          <w:lang w:val="es-ES"/>
        </w:rPr>
        <w:t xml:space="preserve"> e </w:t>
      </w:r>
      <w:proofErr w:type="spellStart"/>
      <w:r w:rsidRPr="00396239">
        <w:rPr>
          <w:rFonts w:ascii="Arial" w:hAnsi="Arial" w:cs="Arial"/>
          <w:sz w:val="24"/>
          <w:szCs w:val="24"/>
          <w:lang w:val="es-ES"/>
        </w:rPr>
        <w:t>profissionais</w:t>
      </w:r>
      <w:proofErr w:type="spellEnd"/>
      <w:r w:rsidRPr="00396239">
        <w:rPr>
          <w:rFonts w:ascii="Arial" w:hAnsi="Arial" w:cs="Arial"/>
          <w:sz w:val="24"/>
          <w:szCs w:val="24"/>
          <w:lang w:val="es-ES"/>
        </w:rPr>
        <w:t xml:space="preserve"> de </w:t>
      </w:r>
      <w:proofErr w:type="spellStart"/>
      <w:r w:rsidRPr="00396239">
        <w:rPr>
          <w:rFonts w:ascii="Arial" w:hAnsi="Arial" w:cs="Arial"/>
          <w:sz w:val="24"/>
          <w:szCs w:val="24"/>
          <w:lang w:val="es-ES"/>
        </w:rPr>
        <w:t>enfermagem</w:t>
      </w:r>
      <w:proofErr w:type="spellEnd"/>
      <w:r w:rsidRPr="00396239">
        <w:rPr>
          <w:rFonts w:ascii="Arial" w:hAnsi="Arial" w:cs="Arial"/>
          <w:sz w:val="24"/>
          <w:szCs w:val="24"/>
          <w:lang w:val="es-ES"/>
        </w:rPr>
        <w:t xml:space="preserve">. </w:t>
      </w:r>
      <w:r w:rsidRPr="00396239">
        <w:rPr>
          <w:rFonts w:ascii="Arial" w:hAnsi="Arial" w:cs="Arial"/>
          <w:sz w:val="24"/>
          <w:szCs w:val="24"/>
        </w:rPr>
        <w:t>J. Health NPEPS [Internet]. 1º de dezembro de 2021 [citado 2º de dezembro de 2024];6(2). Disponível em: </w:t>
      </w:r>
      <w:hyperlink r:id="rId18" w:history="1">
        <w:r w:rsidRPr="00396239">
          <w:rPr>
            <w:rStyle w:val="Hipervnculo"/>
            <w:rFonts w:ascii="Arial" w:hAnsi="Arial" w:cs="Arial"/>
            <w:color w:val="4B7D92"/>
            <w:sz w:val="24"/>
            <w:szCs w:val="24"/>
          </w:rPr>
          <w:t>https://periodicos.unemat.br/index.php/jhnpeps/article/view/5652</w:t>
        </w:r>
      </w:hyperlink>
    </w:p>
    <w:p w14:paraId="5A652462" w14:textId="77777777" w:rsidR="00CC33E1" w:rsidRPr="00396239" w:rsidRDefault="00CC33E1" w:rsidP="00396239">
      <w:pPr>
        <w:pStyle w:val="Prrafodelista"/>
        <w:numPr>
          <w:ilvl w:val="0"/>
          <w:numId w:val="5"/>
        </w:numPr>
        <w:shd w:val="clear" w:color="auto" w:fill="FFFFFF"/>
        <w:spacing w:line="360" w:lineRule="auto"/>
        <w:jc w:val="both"/>
        <w:rPr>
          <w:rFonts w:ascii="Arial" w:eastAsia="Times New Roman" w:hAnsi="Arial" w:cs="Arial"/>
          <w:color w:val="231F20"/>
          <w:spacing w:val="-3"/>
          <w:sz w:val="24"/>
          <w:szCs w:val="24"/>
          <w:lang w:val="es-ES" w:eastAsia="pt-BR"/>
        </w:rPr>
      </w:pPr>
      <w:r w:rsidRPr="00396239">
        <w:rPr>
          <w:rFonts w:ascii="Arial" w:hAnsi="Arial" w:cs="Arial"/>
          <w:color w:val="000000"/>
          <w:sz w:val="24"/>
          <w:szCs w:val="24"/>
          <w:lang w:val="es-ES"/>
        </w:rPr>
        <w:t xml:space="preserve">Aldana de Becerra GM, Tovar Riveros BE, Vargas Y, Joya Ramírez NE. Formación bioética en enfermería desde la perspectiva de los docentes. </w:t>
      </w:r>
      <w:proofErr w:type="spellStart"/>
      <w:r w:rsidRPr="00396239">
        <w:rPr>
          <w:rFonts w:ascii="Arial" w:hAnsi="Arial" w:cs="Arial"/>
          <w:color w:val="000000"/>
          <w:sz w:val="24"/>
          <w:szCs w:val="24"/>
          <w:lang w:val="es-ES"/>
        </w:rPr>
        <w:t>rev.latinoam.bioet</w:t>
      </w:r>
      <w:proofErr w:type="spellEnd"/>
      <w:r w:rsidRPr="00396239">
        <w:rPr>
          <w:rFonts w:ascii="Arial" w:hAnsi="Arial" w:cs="Arial"/>
          <w:color w:val="000000"/>
          <w:sz w:val="24"/>
          <w:szCs w:val="24"/>
          <w:lang w:val="es-ES"/>
        </w:rPr>
        <w:t>. [Internet]. Diciembre de 2020 [consultado el 1 de diciembre de 2024]; 20(2): 121-142. Disponible en: http://www.scielo.org.co/scielo.php?script=sci_arttext&amp;pid=S1657-47022020000200121&amp;lng=en. Publicación electrónica el 23 de abril de 2021.  </w:t>
      </w:r>
      <w:hyperlink r:id="rId19" w:history="1">
        <w:r w:rsidRPr="00396239">
          <w:rPr>
            <w:rStyle w:val="Hipervnculo"/>
            <w:rFonts w:ascii="Arial" w:hAnsi="Arial" w:cs="Arial"/>
            <w:color w:val="555555"/>
            <w:sz w:val="24"/>
            <w:szCs w:val="24"/>
            <w:lang w:val="es-ES"/>
          </w:rPr>
          <w:t>https://doi.org/10.18359/rlbi.5063</w:t>
        </w:r>
      </w:hyperlink>
      <w:r w:rsidRPr="00396239">
        <w:rPr>
          <w:rFonts w:ascii="Arial" w:hAnsi="Arial" w:cs="Arial"/>
          <w:color w:val="000000"/>
          <w:sz w:val="24"/>
          <w:szCs w:val="24"/>
          <w:lang w:val="es-ES"/>
        </w:rPr>
        <w:t> .</w:t>
      </w:r>
    </w:p>
    <w:p w14:paraId="75319D96" w14:textId="77777777" w:rsidR="00CC33E1" w:rsidRPr="00396239" w:rsidRDefault="00CC33E1" w:rsidP="00396239">
      <w:pPr>
        <w:pStyle w:val="Prrafodelista"/>
        <w:shd w:val="clear" w:color="auto" w:fill="FFFFFF"/>
        <w:spacing w:line="360" w:lineRule="auto"/>
        <w:jc w:val="both"/>
        <w:rPr>
          <w:rFonts w:ascii="Arial" w:hAnsi="Arial" w:cs="Arial"/>
          <w:b/>
          <w:bCs/>
          <w:sz w:val="24"/>
          <w:szCs w:val="24"/>
          <w:lang w:val="es-ES"/>
        </w:rPr>
      </w:pPr>
    </w:p>
    <w:p w14:paraId="0B778978" w14:textId="77777777" w:rsidR="00362C33" w:rsidRPr="00CC33E1" w:rsidRDefault="00362C33" w:rsidP="00396239">
      <w:pPr>
        <w:spacing w:before="100" w:beforeAutospacing="1" w:after="100" w:afterAutospacing="1" w:line="360" w:lineRule="auto"/>
        <w:jc w:val="both"/>
        <w:rPr>
          <w:color w:val="000000"/>
          <w:sz w:val="24"/>
          <w:szCs w:val="24"/>
          <w:lang w:val="es-ES"/>
        </w:rPr>
      </w:pPr>
    </w:p>
    <w:p w14:paraId="03E16B62" w14:textId="77777777" w:rsidR="005D05EF" w:rsidRPr="00CC33E1" w:rsidRDefault="005D05EF" w:rsidP="00396239">
      <w:pPr>
        <w:spacing w:before="100" w:beforeAutospacing="1" w:after="100" w:afterAutospacing="1" w:line="360" w:lineRule="auto"/>
        <w:jc w:val="both"/>
        <w:rPr>
          <w:color w:val="000000"/>
          <w:sz w:val="27"/>
          <w:szCs w:val="27"/>
          <w:lang w:val="es-ES"/>
        </w:rPr>
      </w:pPr>
    </w:p>
    <w:p w14:paraId="79E13736" w14:textId="77777777" w:rsidR="005D05EF" w:rsidRPr="00CC33E1" w:rsidRDefault="005D05EF" w:rsidP="00396239">
      <w:pPr>
        <w:spacing w:before="100" w:beforeAutospacing="1" w:after="100" w:afterAutospacing="1" w:line="360" w:lineRule="auto"/>
        <w:jc w:val="both"/>
        <w:rPr>
          <w:color w:val="000000"/>
          <w:sz w:val="27"/>
          <w:szCs w:val="27"/>
          <w:lang w:val="es-ES"/>
        </w:rPr>
      </w:pPr>
    </w:p>
    <w:p w14:paraId="500FFDB0" w14:textId="77777777" w:rsidR="005D05EF" w:rsidRPr="00CC33E1" w:rsidRDefault="005D05EF" w:rsidP="00396239">
      <w:pPr>
        <w:shd w:val="clear" w:color="auto" w:fill="FFFFFF"/>
        <w:spacing w:after="0" w:line="360" w:lineRule="auto"/>
        <w:jc w:val="both"/>
        <w:rPr>
          <w:rFonts w:ascii="ff3" w:eastAsia="Times New Roman" w:hAnsi="ff3" w:cs="Times New Roman"/>
          <w:b/>
          <w:color w:val="000000"/>
          <w:spacing w:val="-1"/>
          <w:sz w:val="24"/>
          <w:szCs w:val="24"/>
          <w:lang w:val="es-ES" w:eastAsia="pt-BR"/>
        </w:rPr>
      </w:pPr>
    </w:p>
    <w:p w14:paraId="10843882" w14:textId="77777777" w:rsidR="004B6516" w:rsidRPr="00CC33E1" w:rsidRDefault="004B6516" w:rsidP="00EA68E3">
      <w:pPr>
        <w:shd w:val="clear" w:color="auto" w:fill="FFFFFF"/>
        <w:spacing w:after="0" w:line="240" w:lineRule="auto"/>
        <w:rPr>
          <w:rFonts w:ascii="ff3" w:eastAsia="Times New Roman" w:hAnsi="ff3" w:cs="Times New Roman"/>
          <w:b/>
          <w:color w:val="000000"/>
          <w:spacing w:val="-1"/>
          <w:sz w:val="24"/>
          <w:szCs w:val="24"/>
          <w:lang w:val="es-ES" w:eastAsia="pt-BR"/>
        </w:rPr>
      </w:pPr>
    </w:p>
    <w:p w14:paraId="3B789876" w14:textId="77777777" w:rsidR="00EA68E3" w:rsidRPr="00CC33E1" w:rsidRDefault="00EA68E3" w:rsidP="00EA68E3">
      <w:pPr>
        <w:shd w:val="clear" w:color="auto" w:fill="FFFFFF"/>
        <w:spacing w:after="0" w:line="240" w:lineRule="auto"/>
        <w:rPr>
          <w:rFonts w:ascii="ff3" w:eastAsia="Times New Roman" w:hAnsi="ff3" w:cs="Times New Roman"/>
          <w:b/>
          <w:color w:val="000000"/>
          <w:spacing w:val="-1"/>
          <w:sz w:val="24"/>
          <w:szCs w:val="24"/>
          <w:lang w:val="es-ES" w:eastAsia="pt-BR"/>
        </w:rPr>
      </w:pPr>
    </w:p>
    <w:p w14:paraId="1C7DBA6A" w14:textId="77777777" w:rsidR="00816FEF" w:rsidRPr="00CC33E1" w:rsidRDefault="00816FEF" w:rsidP="008561C8">
      <w:pPr>
        <w:pStyle w:val="Default"/>
        <w:rPr>
          <w:b/>
          <w:lang w:val="es-ES"/>
        </w:rPr>
      </w:pPr>
    </w:p>
    <w:sectPr w:rsidR="00816FEF" w:rsidRPr="00CC3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C58BD"/>
    <w:multiLevelType w:val="multilevel"/>
    <w:tmpl w:val="2CFC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C0A6D"/>
    <w:multiLevelType w:val="hybridMultilevel"/>
    <w:tmpl w:val="2FC272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905B1B"/>
    <w:multiLevelType w:val="hybridMultilevel"/>
    <w:tmpl w:val="2FC272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D07C23"/>
    <w:multiLevelType w:val="multilevel"/>
    <w:tmpl w:val="303C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130CE"/>
    <w:multiLevelType w:val="multilevel"/>
    <w:tmpl w:val="0DC4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B7BF1"/>
    <w:multiLevelType w:val="multilevel"/>
    <w:tmpl w:val="29CE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205623">
    <w:abstractNumId w:val="5"/>
  </w:num>
  <w:num w:numId="2" w16cid:durableId="1088161423">
    <w:abstractNumId w:val="3"/>
  </w:num>
  <w:num w:numId="3" w16cid:durableId="1301689396">
    <w:abstractNumId w:val="4"/>
  </w:num>
  <w:num w:numId="4" w16cid:durableId="1446849897">
    <w:abstractNumId w:val="0"/>
  </w:num>
  <w:num w:numId="5" w16cid:durableId="1779567305">
    <w:abstractNumId w:val="1"/>
  </w:num>
  <w:num w:numId="6" w16cid:durableId="156082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1A8"/>
    <w:rsid w:val="000465A4"/>
    <w:rsid w:val="000C3A29"/>
    <w:rsid w:val="00172C48"/>
    <w:rsid w:val="001D17B1"/>
    <w:rsid w:val="00245A14"/>
    <w:rsid w:val="002A1A19"/>
    <w:rsid w:val="002A696E"/>
    <w:rsid w:val="002B041B"/>
    <w:rsid w:val="002C1852"/>
    <w:rsid w:val="002C3943"/>
    <w:rsid w:val="002C6702"/>
    <w:rsid w:val="002E1B18"/>
    <w:rsid w:val="002E35EC"/>
    <w:rsid w:val="002F1EF1"/>
    <w:rsid w:val="00301160"/>
    <w:rsid w:val="00362C33"/>
    <w:rsid w:val="003851A8"/>
    <w:rsid w:val="003923A2"/>
    <w:rsid w:val="00396239"/>
    <w:rsid w:val="004B6516"/>
    <w:rsid w:val="004C5F19"/>
    <w:rsid w:val="004E68F6"/>
    <w:rsid w:val="005358BD"/>
    <w:rsid w:val="00585A53"/>
    <w:rsid w:val="005B5E0C"/>
    <w:rsid w:val="005D05EF"/>
    <w:rsid w:val="005E28D3"/>
    <w:rsid w:val="00614987"/>
    <w:rsid w:val="00656C7F"/>
    <w:rsid w:val="007A496F"/>
    <w:rsid w:val="007C1980"/>
    <w:rsid w:val="007D60EE"/>
    <w:rsid w:val="007E3ABB"/>
    <w:rsid w:val="00800DE5"/>
    <w:rsid w:val="0081000C"/>
    <w:rsid w:val="00816FEF"/>
    <w:rsid w:val="008561C8"/>
    <w:rsid w:val="00856C8F"/>
    <w:rsid w:val="008920DD"/>
    <w:rsid w:val="0094433A"/>
    <w:rsid w:val="00960955"/>
    <w:rsid w:val="009B14D0"/>
    <w:rsid w:val="00A76E72"/>
    <w:rsid w:val="00A9402E"/>
    <w:rsid w:val="00B600AC"/>
    <w:rsid w:val="00B86405"/>
    <w:rsid w:val="00B97624"/>
    <w:rsid w:val="00BC5F27"/>
    <w:rsid w:val="00C53718"/>
    <w:rsid w:val="00C66632"/>
    <w:rsid w:val="00CC33E1"/>
    <w:rsid w:val="00CF3E1B"/>
    <w:rsid w:val="00D257B4"/>
    <w:rsid w:val="00DC1D04"/>
    <w:rsid w:val="00DD7F3D"/>
    <w:rsid w:val="00E12304"/>
    <w:rsid w:val="00E41F1E"/>
    <w:rsid w:val="00E50715"/>
    <w:rsid w:val="00E5426B"/>
    <w:rsid w:val="00EA68E3"/>
    <w:rsid w:val="00EB7008"/>
    <w:rsid w:val="00EC2A35"/>
    <w:rsid w:val="00F47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161A"/>
  <w15:docId w15:val="{87513808-B0D9-4DBB-834D-F4E990CD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76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51A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7C1980"/>
    <w:rPr>
      <w:color w:val="0000FF" w:themeColor="hyperlink"/>
      <w:u w:val="single"/>
    </w:rPr>
  </w:style>
  <w:style w:type="character" w:customStyle="1" w:styleId="a">
    <w:name w:val="_"/>
    <w:basedOn w:val="Fuentedeprrafopredeter"/>
    <w:rsid w:val="00E5426B"/>
  </w:style>
  <w:style w:type="character" w:customStyle="1" w:styleId="ls34">
    <w:name w:val="ls34"/>
    <w:basedOn w:val="Fuentedeprrafopredeter"/>
    <w:rsid w:val="00E5426B"/>
  </w:style>
  <w:style w:type="character" w:customStyle="1" w:styleId="ls2e">
    <w:name w:val="ls2e"/>
    <w:basedOn w:val="Fuentedeprrafopredeter"/>
    <w:rsid w:val="00E5426B"/>
  </w:style>
  <w:style w:type="character" w:customStyle="1" w:styleId="ls42">
    <w:name w:val="ls42"/>
    <w:basedOn w:val="Fuentedeprrafopredeter"/>
    <w:rsid w:val="00E5426B"/>
  </w:style>
  <w:style w:type="character" w:customStyle="1" w:styleId="ls1d">
    <w:name w:val="ls1d"/>
    <w:basedOn w:val="Fuentedeprrafopredeter"/>
    <w:rsid w:val="00E5426B"/>
  </w:style>
  <w:style w:type="character" w:customStyle="1" w:styleId="lsc">
    <w:name w:val="lsc"/>
    <w:basedOn w:val="Fuentedeprrafopredeter"/>
    <w:rsid w:val="00E5426B"/>
  </w:style>
  <w:style w:type="character" w:customStyle="1" w:styleId="ls12">
    <w:name w:val="ls12"/>
    <w:basedOn w:val="Fuentedeprrafopredeter"/>
    <w:rsid w:val="005E28D3"/>
  </w:style>
  <w:style w:type="character" w:customStyle="1" w:styleId="ls2c">
    <w:name w:val="ls2c"/>
    <w:basedOn w:val="Fuentedeprrafopredeter"/>
    <w:rsid w:val="005E28D3"/>
  </w:style>
  <w:style w:type="character" w:customStyle="1" w:styleId="ls4b">
    <w:name w:val="ls4b"/>
    <w:basedOn w:val="Fuentedeprrafopredeter"/>
    <w:rsid w:val="005E28D3"/>
  </w:style>
  <w:style w:type="character" w:customStyle="1" w:styleId="ws258">
    <w:name w:val="ws258"/>
    <w:basedOn w:val="Fuentedeprrafopredeter"/>
    <w:rsid w:val="005E28D3"/>
  </w:style>
  <w:style w:type="character" w:customStyle="1" w:styleId="ls6a">
    <w:name w:val="ls6a"/>
    <w:basedOn w:val="Fuentedeprrafopredeter"/>
    <w:rsid w:val="005E28D3"/>
  </w:style>
  <w:style w:type="table" w:styleId="Tablaconcuadrcula">
    <w:name w:val="Table Grid"/>
    <w:basedOn w:val="Tablanormal"/>
    <w:uiPriority w:val="59"/>
    <w:rsid w:val="001D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B6516"/>
    <w:rPr>
      <w:i/>
      <w:iCs/>
    </w:rPr>
  </w:style>
  <w:style w:type="character" w:customStyle="1" w:styleId="ls0">
    <w:name w:val="ls0"/>
    <w:basedOn w:val="Fuentedeprrafopredeter"/>
    <w:rsid w:val="00C53718"/>
  </w:style>
  <w:style w:type="character" w:customStyle="1" w:styleId="Ttulo1Car">
    <w:name w:val="Título 1 Car"/>
    <w:basedOn w:val="Fuentedeprrafopredeter"/>
    <w:link w:val="Ttulo1"/>
    <w:uiPriority w:val="9"/>
    <w:rsid w:val="00A76E72"/>
    <w:rPr>
      <w:rFonts w:ascii="Times New Roman" w:eastAsia="Times New Roman" w:hAnsi="Times New Roman" w:cs="Times New Roman"/>
      <w:b/>
      <w:bCs/>
      <w:kern w:val="36"/>
      <w:sz w:val="48"/>
      <w:szCs w:val="48"/>
      <w:lang w:eastAsia="pt-BR"/>
    </w:rPr>
  </w:style>
  <w:style w:type="character" w:customStyle="1" w:styleId="ls29">
    <w:name w:val="ls29"/>
    <w:basedOn w:val="Fuentedeprrafopredeter"/>
    <w:rsid w:val="00F473DA"/>
  </w:style>
  <w:style w:type="character" w:customStyle="1" w:styleId="ls28">
    <w:name w:val="ls28"/>
    <w:basedOn w:val="Fuentedeprrafopredeter"/>
    <w:rsid w:val="00F473DA"/>
  </w:style>
  <w:style w:type="character" w:customStyle="1" w:styleId="ls2d">
    <w:name w:val="ls2d"/>
    <w:basedOn w:val="Fuentedeprrafopredeter"/>
    <w:rsid w:val="00F473DA"/>
  </w:style>
  <w:style w:type="paragraph" w:styleId="Prrafodelista">
    <w:name w:val="List Paragraph"/>
    <w:basedOn w:val="Normal"/>
    <w:uiPriority w:val="34"/>
    <w:qFormat/>
    <w:rsid w:val="00362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4459">
      <w:bodyDiv w:val="1"/>
      <w:marLeft w:val="0"/>
      <w:marRight w:val="0"/>
      <w:marTop w:val="0"/>
      <w:marBottom w:val="0"/>
      <w:divBdr>
        <w:top w:val="none" w:sz="0" w:space="0" w:color="auto"/>
        <w:left w:val="none" w:sz="0" w:space="0" w:color="auto"/>
        <w:bottom w:val="none" w:sz="0" w:space="0" w:color="auto"/>
        <w:right w:val="none" w:sz="0" w:space="0" w:color="auto"/>
      </w:divBdr>
    </w:div>
    <w:div w:id="324629262">
      <w:bodyDiv w:val="1"/>
      <w:marLeft w:val="0"/>
      <w:marRight w:val="0"/>
      <w:marTop w:val="0"/>
      <w:marBottom w:val="0"/>
      <w:divBdr>
        <w:top w:val="none" w:sz="0" w:space="0" w:color="auto"/>
        <w:left w:val="none" w:sz="0" w:space="0" w:color="auto"/>
        <w:bottom w:val="none" w:sz="0" w:space="0" w:color="auto"/>
        <w:right w:val="none" w:sz="0" w:space="0" w:color="auto"/>
      </w:divBdr>
    </w:div>
    <w:div w:id="463472428">
      <w:bodyDiv w:val="1"/>
      <w:marLeft w:val="0"/>
      <w:marRight w:val="0"/>
      <w:marTop w:val="0"/>
      <w:marBottom w:val="0"/>
      <w:divBdr>
        <w:top w:val="none" w:sz="0" w:space="0" w:color="auto"/>
        <w:left w:val="none" w:sz="0" w:space="0" w:color="auto"/>
        <w:bottom w:val="none" w:sz="0" w:space="0" w:color="auto"/>
        <w:right w:val="none" w:sz="0" w:space="0" w:color="auto"/>
      </w:divBdr>
    </w:div>
    <w:div w:id="919869762">
      <w:bodyDiv w:val="1"/>
      <w:marLeft w:val="0"/>
      <w:marRight w:val="0"/>
      <w:marTop w:val="0"/>
      <w:marBottom w:val="0"/>
      <w:divBdr>
        <w:top w:val="none" w:sz="0" w:space="0" w:color="auto"/>
        <w:left w:val="none" w:sz="0" w:space="0" w:color="auto"/>
        <w:bottom w:val="none" w:sz="0" w:space="0" w:color="auto"/>
        <w:right w:val="none" w:sz="0" w:space="0" w:color="auto"/>
      </w:divBdr>
    </w:div>
    <w:div w:id="990249580">
      <w:bodyDiv w:val="1"/>
      <w:marLeft w:val="0"/>
      <w:marRight w:val="0"/>
      <w:marTop w:val="0"/>
      <w:marBottom w:val="0"/>
      <w:divBdr>
        <w:top w:val="none" w:sz="0" w:space="0" w:color="auto"/>
        <w:left w:val="none" w:sz="0" w:space="0" w:color="auto"/>
        <w:bottom w:val="none" w:sz="0" w:space="0" w:color="auto"/>
        <w:right w:val="none" w:sz="0" w:space="0" w:color="auto"/>
      </w:divBdr>
    </w:div>
    <w:div w:id="1078406759">
      <w:bodyDiv w:val="1"/>
      <w:marLeft w:val="0"/>
      <w:marRight w:val="0"/>
      <w:marTop w:val="0"/>
      <w:marBottom w:val="0"/>
      <w:divBdr>
        <w:top w:val="none" w:sz="0" w:space="0" w:color="auto"/>
        <w:left w:val="none" w:sz="0" w:space="0" w:color="auto"/>
        <w:bottom w:val="none" w:sz="0" w:space="0" w:color="auto"/>
        <w:right w:val="none" w:sz="0" w:space="0" w:color="auto"/>
      </w:divBdr>
    </w:div>
    <w:div w:id="1207450069">
      <w:bodyDiv w:val="1"/>
      <w:marLeft w:val="0"/>
      <w:marRight w:val="0"/>
      <w:marTop w:val="0"/>
      <w:marBottom w:val="0"/>
      <w:divBdr>
        <w:top w:val="none" w:sz="0" w:space="0" w:color="auto"/>
        <w:left w:val="none" w:sz="0" w:space="0" w:color="auto"/>
        <w:bottom w:val="none" w:sz="0" w:space="0" w:color="auto"/>
        <w:right w:val="none" w:sz="0" w:space="0" w:color="auto"/>
      </w:divBdr>
    </w:div>
    <w:div w:id="1221329496">
      <w:bodyDiv w:val="1"/>
      <w:marLeft w:val="0"/>
      <w:marRight w:val="0"/>
      <w:marTop w:val="0"/>
      <w:marBottom w:val="0"/>
      <w:divBdr>
        <w:top w:val="none" w:sz="0" w:space="0" w:color="auto"/>
        <w:left w:val="none" w:sz="0" w:space="0" w:color="auto"/>
        <w:bottom w:val="none" w:sz="0" w:space="0" w:color="auto"/>
        <w:right w:val="none" w:sz="0" w:space="0" w:color="auto"/>
      </w:divBdr>
    </w:div>
    <w:div w:id="1274635677">
      <w:bodyDiv w:val="1"/>
      <w:marLeft w:val="0"/>
      <w:marRight w:val="0"/>
      <w:marTop w:val="0"/>
      <w:marBottom w:val="0"/>
      <w:divBdr>
        <w:top w:val="none" w:sz="0" w:space="0" w:color="auto"/>
        <w:left w:val="none" w:sz="0" w:space="0" w:color="auto"/>
        <w:bottom w:val="none" w:sz="0" w:space="0" w:color="auto"/>
        <w:right w:val="none" w:sz="0" w:space="0" w:color="auto"/>
      </w:divBdr>
      <w:divsChild>
        <w:div w:id="1108545570">
          <w:marLeft w:val="0"/>
          <w:marRight w:val="0"/>
          <w:marTop w:val="0"/>
          <w:marBottom w:val="75"/>
          <w:divBdr>
            <w:top w:val="none" w:sz="0" w:space="0" w:color="auto"/>
            <w:left w:val="none" w:sz="0" w:space="0" w:color="auto"/>
            <w:bottom w:val="none" w:sz="0" w:space="0" w:color="auto"/>
            <w:right w:val="none" w:sz="0" w:space="0" w:color="auto"/>
          </w:divBdr>
        </w:div>
        <w:div w:id="2060283650">
          <w:marLeft w:val="0"/>
          <w:marRight w:val="0"/>
          <w:marTop w:val="0"/>
          <w:marBottom w:val="75"/>
          <w:divBdr>
            <w:top w:val="none" w:sz="0" w:space="0" w:color="auto"/>
            <w:left w:val="none" w:sz="0" w:space="0" w:color="auto"/>
            <w:bottom w:val="none" w:sz="0" w:space="0" w:color="auto"/>
            <w:right w:val="none" w:sz="0" w:space="0" w:color="auto"/>
          </w:divBdr>
        </w:div>
      </w:divsChild>
    </w:div>
    <w:div w:id="1490906585">
      <w:bodyDiv w:val="1"/>
      <w:marLeft w:val="0"/>
      <w:marRight w:val="0"/>
      <w:marTop w:val="0"/>
      <w:marBottom w:val="0"/>
      <w:divBdr>
        <w:top w:val="none" w:sz="0" w:space="0" w:color="auto"/>
        <w:left w:val="none" w:sz="0" w:space="0" w:color="auto"/>
        <w:bottom w:val="none" w:sz="0" w:space="0" w:color="auto"/>
        <w:right w:val="none" w:sz="0" w:space="0" w:color="auto"/>
      </w:divBdr>
    </w:div>
    <w:div w:id="1570385948">
      <w:bodyDiv w:val="1"/>
      <w:marLeft w:val="0"/>
      <w:marRight w:val="0"/>
      <w:marTop w:val="0"/>
      <w:marBottom w:val="0"/>
      <w:divBdr>
        <w:top w:val="none" w:sz="0" w:space="0" w:color="auto"/>
        <w:left w:val="none" w:sz="0" w:space="0" w:color="auto"/>
        <w:bottom w:val="none" w:sz="0" w:space="0" w:color="auto"/>
        <w:right w:val="none" w:sz="0" w:space="0" w:color="auto"/>
      </w:divBdr>
    </w:div>
    <w:div w:id="1572734583">
      <w:bodyDiv w:val="1"/>
      <w:marLeft w:val="0"/>
      <w:marRight w:val="0"/>
      <w:marTop w:val="0"/>
      <w:marBottom w:val="0"/>
      <w:divBdr>
        <w:top w:val="none" w:sz="0" w:space="0" w:color="auto"/>
        <w:left w:val="none" w:sz="0" w:space="0" w:color="auto"/>
        <w:bottom w:val="none" w:sz="0" w:space="0" w:color="auto"/>
        <w:right w:val="none" w:sz="0" w:space="0" w:color="auto"/>
      </w:divBdr>
    </w:div>
    <w:div w:id="1576478328">
      <w:bodyDiv w:val="1"/>
      <w:marLeft w:val="0"/>
      <w:marRight w:val="0"/>
      <w:marTop w:val="0"/>
      <w:marBottom w:val="0"/>
      <w:divBdr>
        <w:top w:val="none" w:sz="0" w:space="0" w:color="auto"/>
        <w:left w:val="none" w:sz="0" w:space="0" w:color="auto"/>
        <w:bottom w:val="none" w:sz="0" w:space="0" w:color="auto"/>
        <w:right w:val="none" w:sz="0" w:space="0" w:color="auto"/>
      </w:divBdr>
    </w:div>
    <w:div w:id="1614442008">
      <w:bodyDiv w:val="1"/>
      <w:marLeft w:val="0"/>
      <w:marRight w:val="0"/>
      <w:marTop w:val="0"/>
      <w:marBottom w:val="0"/>
      <w:divBdr>
        <w:top w:val="none" w:sz="0" w:space="0" w:color="auto"/>
        <w:left w:val="none" w:sz="0" w:space="0" w:color="auto"/>
        <w:bottom w:val="none" w:sz="0" w:space="0" w:color="auto"/>
        <w:right w:val="none" w:sz="0" w:space="0" w:color="auto"/>
      </w:divBdr>
    </w:div>
    <w:div w:id="1694264333">
      <w:bodyDiv w:val="1"/>
      <w:marLeft w:val="0"/>
      <w:marRight w:val="0"/>
      <w:marTop w:val="0"/>
      <w:marBottom w:val="0"/>
      <w:divBdr>
        <w:top w:val="none" w:sz="0" w:space="0" w:color="auto"/>
        <w:left w:val="none" w:sz="0" w:space="0" w:color="auto"/>
        <w:bottom w:val="none" w:sz="0" w:space="0" w:color="auto"/>
        <w:right w:val="none" w:sz="0" w:space="0" w:color="auto"/>
      </w:divBdr>
    </w:div>
    <w:div w:id="1758865311">
      <w:bodyDiv w:val="1"/>
      <w:marLeft w:val="0"/>
      <w:marRight w:val="0"/>
      <w:marTop w:val="0"/>
      <w:marBottom w:val="0"/>
      <w:divBdr>
        <w:top w:val="none" w:sz="0" w:space="0" w:color="auto"/>
        <w:left w:val="none" w:sz="0" w:space="0" w:color="auto"/>
        <w:bottom w:val="none" w:sz="0" w:space="0" w:color="auto"/>
        <w:right w:val="none" w:sz="0" w:space="0" w:color="auto"/>
      </w:divBdr>
      <w:divsChild>
        <w:div w:id="1592736331">
          <w:marLeft w:val="0"/>
          <w:marRight w:val="0"/>
          <w:marTop w:val="0"/>
          <w:marBottom w:val="0"/>
          <w:divBdr>
            <w:top w:val="none" w:sz="0" w:space="0" w:color="auto"/>
            <w:left w:val="none" w:sz="0" w:space="0" w:color="auto"/>
            <w:bottom w:val="none" w:sz="0" w:space="0" w:color="auto"/>
            <w:right w:val="none" w:sz="0" w:space="0" w:color="auto"/>
          </w:divBdr>
          <w:divsChild>
            <w:div w:id="667295081">
              <w:marLeft w:val="0"/>
              <w:marRight w:val="0"/>
              <w:marTop w:val="0"/>
              <w:marBottom w:val="0"/>
              <w:divBdr>
                <w:top w:val="none" w:sz="0" w:space="0" w:color="auto"/>
                <w:left w:val="none" w:sz="0" w:space="0" w:color="auto"/>
                <w:bottom w:val="none" w:sz="0" w:space="0" w:color="auto"/>
                <w:right w:val="none" w:sz="0" w:space="0" w:color="auto"/>
              </w:divBdr>
              <w:divsChild>
                <w:div w:id="429665414">
                  <w:marLeft w:val="0"/>
                  <w:marRight w:val="0"/>
                  <w:marTop w:val="0"/>
                  <w:marBottom w:val="0"/>
                  <w:divBdr>
                    <w:top w:val="none" w:sz="0" w:space="0" w:color="auto"/>
                    <w:left w:val="none" w:sz="0" w:space="0" w:color="auto"/>
                    <w:bottom w:val="none" w:sz="0" w:space="0" w:color="auto"/>
                    <w:right w:val="none" w:sz="0" w:space="0" w:color="auto"/>
                  </w:divBdr>
                  <w:divsChild>
                    <w:div w:id="1761293120">
                      <w:marLeft w:val="0"/>
                      <w:marRight w:val="0"/>
                      <w:marTop w:val="0"/>
                      <w:marBottom w:val="0"/>
                      <w:divBdr>
                        <w:top w:val="none" w:sz="0" w:space="0" w:color="auto"/>
                        <w:left w:val="none" w:sz="0" w:space="0" w:color="auto"/>
                        <w:bottom w:val="none" w:sz="0" w:space="0" w:color="auto"/>
                        <w:right w:val="none" w:sz="0" w:space="0" w:color="auto"/>
                      </w:divBdr>
                    </w:div>
                    <w:div w:id="700979166">
                      <w:marLeft w:val="0"/>
                      <w:marRight w:val="0"/>
                      <w:marTop w:val="0"/>
                      <w:marBottom w:val="0"/>
                      <w:divBdr>
                        <w:top w:val="none" w:sz="0" w:space="0" w:color="auto"/>
                        <w:left w:val="none" w:sz="0" w:space="0" w:color="auto"/>
                        <w:bottom w:val="none" w:sz="0" w:space="0" w:color="auto"/>
                        <w:right w:val="none" w:sz="0" w:space="0" w:color="auto"/>
                      </w:divBdr>
                    </w:div>
                    <w:div w:id="479882329">
                      <w:marLeft w:val="0"/>
                      <w:marRight w:val="0"/>
                      <w:marTop w:val="0"/>
                      <w:marBottom w:val="0"/>
                      <w:divBdr>
                        <w:top w:val="none" w:sz="0" w:space="0" w:color="auto"/>
                        <w:left w:val="none" w:sz="0" w:space="0" w:color="auto"/>
                        <w:bottom w:val="none" w:sz="0" w:space="0" w:color="auto"/>
                        <w:right w:val="none" w:sz="0" w:space="0" w:color="auto"/>
                      </w:divBdr>
                    </w:div>
                    <w:div w:id="762073816">
                      <w:marLeft w:val="0"/>
                      <w:marRight w:val="0"/>
                      <w:marTop w:val="0"/>
                      <w:marBottom w:val="0"/>
                      <w:divBdr>
                        <w:top w:val="none" w:sz="0" w:space="0" w:color="auto"/>
                        <w:left w:val="none" w:sz="0" w:space="0" w:color="auto"/>
                        <w:bottom w:val="none" w:sz="0" w:space="0" w:color="auto"/>
                        <w:right w:val="none" w:sz="0" w:space="0" w:color="auto"/>
                      </w:divBdr>
                    </w:div>
                    <w:div w:id="1350792282">
                      <w:marLeft w:val="0"/>
                      <w:marRight w:val="0"/>
                      <w:marTop w:val="0"/>
                      <w:marBottom w:val="0"/>
                      <w:divBdr>
                        <w:top w:val="none" w:sz="0" w:space="0" w:color="auto"/>
                        <w:left w:val="none" w:sz="0" w:space="0" w:color="auto"/>
                        <w:bottom w:val="none" w:sz="0" w:space="0" w:color="auto"/>
                        <w:right w:val="none" w:sz="0" w:space="0" w:color="auto"/>
                      </w:divBdr>
                    </w:div>
                    <w:div w:id="1511219363">
                      <w:marLeft w:val="0"/>
                      <w:marRight w:val="0"/>
                      <w:marTop w:val="0"/>
                      <w:marBottom w:val="0"/>
                      <w:divBdr>
                        <w:top w:val="none" w:sz="0" w:space="0" w:color="auto"/>
                        <w:left w:val="none" w:sz="0" w:space="0" w:color="auto"/>
                        <w:bottom w:val="none" w:sz="0" w:space="0" w:color="auto"/>
                        <w:right w:val="none" w:sz="0" w:space="0" w:color="auto"/>
                      </w:divBdr>
                    </w:div>
                    <w:div w:id="65149303">
                      <w:marLeft w:val="0"/>
                      <w:marRight w:val="0"/>
                      <w:marTop w:val="0"/>
                      <w:marBottom w:val="0"/>
                      <w:divBdr>
                        <w:top w:val="none" w:sz="0" w:space="0" w:color="auto"/>
                        <w:left w:val="none" w:sz="0" w:space="0" w:color="auto"/>
                        <w:bottom w:val="none" w:sz="0" w:space="0" w:color="auto"/>
                        <w:right w:val="none" w:sz="0" w:space="0" w:color="auto"/>
                      </w:divBdr>
                    </w:div>
                    <w:div w:id="1934826241">
                      <w:marLeft w:val="0"/>
                      <w:marRight w:val="0"/>
                      <w:marTop w:val="0"/>
                      <w:marBottom w:val="0"/>
                      <w:divBdr>
                        <w:top w:val="none" w:sz="0" w:space="0" w:color="auto"/>
                        <w:left w:val="none" w:sz="0" w:space="0" w:color="auto"/>
                        <w:bottom w:val="none" w:sz="0" w:space="0" w:color="auto"/>
                        <w:right w:val="none" w:sz="0" w:space="0" w:color="auto"/>
                      </w:divBdr>
                    </w:div>
                    <w:div w:id="26301823">
                      <w:marLeft w:val="0"/>
                      <w:marRight w:val="0"/>
                      <w:marTop w:val="0"/>
                      <w:marBottom w:val="0"/>
                      <w:divBdr>
                        <w:top w:val="none" w:sz="0" w:space="0" w:color="auto"/>
                        <w:left w:val="none" w:sz="0" w:space="0" w:color="auto"/>
                        <w:bottom w:val="none" w:sz="0" w:space="0" w:color="auto"/>
                        <w:right w:val="none" w:sz="0" w:space="0" w:color="auto"/>
                      </w:divBdr>
                    </w:div>
                    <w:div w:id="106778150">
                      <w:marLeft w:val="0"/>
                      <w:marRight w:val="0"/>
                      <w:marTop w:val="0"/>
                      <w:marBottom w:val="0"/>
                      <w:divBdr>
                        <w:top w:val="none" w:sz="0" w:space="0" w:color="auto"/>
                        <w:left w:val="none" w:sz="0" w:space="0" w:color="auto"/>
                        <w:bottom w:val="none" w:sz="0" w:space="0" w:color="auto"/>
                        <w:right w:val="none" w:sz="0" w:space="0" w:color="auto"/>
                      </w:divBdr>
                    </w:div>
                    <w:div w:id="9511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909">
          <w:marLeft w:val="0"/>
          <w:marRight w:val="0"/>
          <w:marTop w:val="0"/>
          <w:marBottom w:val="0"/>
          <w:divBdr>
            <w:top w:val="none" w:sz="0" w:space="0" w:color="auto"/>
            <w:left w:val="none" w:sz="0" w:space="0" w:color="auto"/>
            <w:bottom w:val="none" w:sz="0" w:space="0" w:color="auto"/>
            <w:right w:val="none" w:sz="0" w:space="0" w:color="auto"/>
          </w:divBdr>
          <w:divsChild>
            <w:div w:id="536888976">
              <w:marLeft w:val="0"/>
              <w:marRight w:val="0"/>
              <w:marTop w:val="0"/>
              <w:marBottom w:val="0"/>
              <w:divBdr>
                <w:top w:val="none" w:sz="0" w:space="0" w:color="auto"/>
                <w:left w:val="none" w:sz="0" w:space="0" w:color="auto"/>
                <w:bottom w:val="none" w:sz="0" w:space="0" w:color="auto"/>
                <w:right w:val="none" w:sz="0" w:space="0" w:color="auto"/>
              </w:divBdr>
              <w:divsChild>
                <w:div w:id="1487818581">
                  <w:marLeft w:val="0"/>
                  <w:marRight w:val="0"/>
                  <w:marTop w:val="0"/>
                  <w:marBottom w:val="0"/>
                  <w:divBdr>
                    <w:top w:val="none" w:sz="0" w:space="0" w:color="auto"/>
                    <w:left w:val="none" w:sz="0" w:space="0" w:color="auto"/>
                    <w:bottom w:val="none" w:sz="0" w:space="0" w:color="auto"/>
                    <w:right w:val="none" w:sz="0" w:space="0" w:color="auto"/>
                  </w:divBdr>
                  <w:divsChild>
                    <w:div w:id="1729188077">
                      <w:marLeft w:val="0"/>
                      <w:marRight w:val="0"/>
                      <w:marTop w:val="0"/>
                      <w:marBottom w:val="0"/>
                      <w:divBdr>
                        <w:top w:val="none" w:sz="0" w:space="0" w:color="auto"/>
                        <w:left w:val="none" w:sz="0" w:space="0" w:color="auto"/>
                        <w:bottom w:val="none" w:sz="0" w:space="0" w:color="auto"/>
                        <w:right w:val="none" w:sz="0" w:space="0" w:color="auto"/>
                      </w:divBdr>
                    </w:div>
                    <w:div w:id="1154643166">
                      <w:marLeft w:val="0"/>
                      <w:marRight w:val="0"/>
                      <w:marTop w:val="0"/>
                      <w:marBottom w:val="0"/>
                      <w:divBdr>
                        <w:top w:val="none" w:sz="0" w:space="0" w:color="auto"/>
                        <w:left w:val="none" w:sz="0" w:space="0" w:color="auto"/>
                        <w:bottom w:val="none" w:sz="0" w:space="0" w:color="auto"/>
                        <w:right w:val="none" w:sz="0" w:space="0" w:color="auto"/>
                      </w:divBdr>
                    </w:div>
                    <w:div w:id="620306858">
                      <w:marLeft w:val="0"/>
                      <w:marRight w:val="0"/>
                      <w:marTop w:val="0"/>
                      <w:marBottom w:val="0"/>
                      <w:divBdr>
                        <w:top w:val="none" w:sz="0" w:space="0" w:color="auto"/>
                        <w:left w:val="none" w:sz="0" w:space="0" w:color="auto"/>
                        <w:bottom w:val="none" w:sz="0" w:space="0" w:color="auto"/>
                        <w:right w:val="none" w:sz="0" w:space="0" w:color="auto"/>
                      </w:divBdr>
                    </w:div>
                    <w:div w:id="249240387">
                      <w:marLeft w:val="0"/>
                      <w:marRight w:val="0"/>
                      <w:marTop w:val="0"/>
                      <w:marBottom w:val="0"/>
                      <w:divBdr>
                        <w:top w:val="none" w:sz="0" w:space="0" w:color="auto"/>
                        <w:left w:val="none" w:sz="0" w:space="0" w:color="auto"/>
                        <w:bottom w:val="none" w:sz="0" w:space="0" w:color="auto"/>
                        <w:right w:val="none" w:sz="0" w:space="0" w:color="auto"/>
                      </w:divBdr>
                    </w:div>
                    <w:div w:id="1940527790">
                      <w:marLeft w:val="0"/>
                      <w:marRight w:val="0"/>
                      <w:marTop w:val="0"/>
                      <w:marBottom w:val="0"/>
                      <w:divBdr>
                        <w:top w:val="none" w:sz="0" w:space="0" w:color="auto"/>
                        <w:left w:val="none" w:sz="0" w:space="0" w:color="auto"/>
                        <w:bottom w:val="none" w:sz="0" w:space="0" w:color="auto"/>
                        <w:right w:val="none" w:sz="0" w:space="0" w:color="auto"/>
                      </w:divBdr>
                    </w:div>
                    <w:div w:id="666326121">
                      <w:marLeft w:val="0"/>
                      <w:marRight w:val="0"/>
                      <w:marTop w:val="0"/>
                      <w:marBottom w:val="0"/>
                      <w:divBdr>
                        <w:top w:val="none" w:sz="0" w:space="0" w:color="auto"/>
                        <w:left w:val="none" w:sz="0" w:space="0" w:color="auto"/>
                        <w:bottom w:val="none" w:sz="0" w:space="0" w:color="auto"/>
                        <w:right w:val="none" w:sz="0" w:space="0" w:color="auto"/>
                      </w:divBdr>
                    </w:div>
                    <w:div w:id="1458909561">
                      <w:marLeft w:val="0"/>
                      <w:marRight w:val="0"/>
                      <w:marTop w:val="0"/>
                      <w:marBottom w:val="0"/>
                      <w:divBdr>
                        <w:top w:val="none" w:sz="0" w:space="0" w:color="auto"/>
                        <w:left w:val="none" w:sz="0" w:space="0" w:color="auto"/>
                        <w:bottom w:val="none" w:sz="0" w:space="0" w:color="auto"/>
                        <w:right w:val="none" w:sz="0" w:space="0" w:color="auto"/>
                      </w:divBdr>
                    </w:div>
                    <w:div w:id="2034920934">
                      <w:marLeft w:val="0"/>
                      <w:marRight w:val="0"/>
                      <w:marTop w:val="0"/>
                      <w:marBottom w:val="0"/>
                      <w:divBdr>
                        <w:top w:val="none" w:sz="0" w:space="0" w:color="auto"/>
                        <w:left w:val="none" w:sz="0" w:space="0" w:color="auto"/>
                        <w:bottom w:val="none" w:sz="0" w:space="0" w:color="auto"/>
                        <w:right w:val="none" w:sz="0" w:space="0" w:color="auto"/>
                      </w:divBdr>
                    </w:div>
                    <w:div w:id="847409415">
                      <w:marLeft w:val="0"/>
                      <w:marRight w:val="0"/>
                      <w:marTop w:val="0"/>
                      <w:marBottom w:val="0"/>
                      <w:divBdr>
                        <w:top w:val="none" w:sz="0" w:space="0" w:color="auto"/>
                        <w:left w:val="none" w:sz="0" w:space="0" w:color="auto"/>
                        <w:bottom w:val="none" w:sz="0" w:space="0" w:color="auto"/>
                        <w:right w:val="none" w:sz="0" w:space="0" w:color="auto"/>
                      </w:divBdr>
                    </w:div>
                    <w:div w:id="12595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6042">
      <w:bodyDiv w:val="1"/>
      <w:marLeft w:val="0"/>
      <w:marRight w:val="0"/>
      <w:marTop w:val="0"/>
      <w:marBottom w:val="0"/>
      <w:divBdr>
        <w:top w:val="none" w:sz="0" w:space="0" w:color="auto"/>
        <w:left w:val="none" w:sz="0" w:space="0" w:color="auto"/>
        <w:bottom w:val="none" w:sz="0" w:space="0" w:color="auto"/>
        <w:right w:val="none" w:sz="0" w:space="0" w:color="auto"/>
      </w:divBdr>
    </w:div>
    <w:div w:id="1940914747">
      <w:bodyDiv w:val="1"/>
      <w:marLeft w:val="0"/>
      <w:marRight w:val="0"/>
      <w:marTop w:val="0"/>
      <w:marBottom w:val="0"/>
      <w:divBdr>
        <w:top w:val="none" w:sz="0" w:space="0" w:color="auto"/>
        <w:left w:val="none" w:sz="0" w:space="0" w:color="auto"/>
        <w:bottom w:val="none" w:sz="0" w:space="0" w:color="auto"/>
        <w:right w:val="none" w:sz="0" w:space="0" w:color="auto"/>
      </w:divBdr>
    </w:div>
    <w:div w:id="2086342521">
      <w:bodyDiv w:val="1"/>
      <w:marLeft w:val="0"/>
      <w:marRight w:val="0"/>
      <w:marTop w:val="0"/>
      <w:marBottom w:val="0"/>
      <w:divBdr>
        <w:top w:val="none" w:sz="0" w:space="0" w:color="auto"/>
        <w:left w:val="none" w:sz="0" w:space="0" w:color="auto"/>
        <w:bottom w:val="none" w:sz="0" w:space="0" w:color="auto"/>
        <w:right w:val="none" w:sz="0" w:space="0" w:color="auto"/>
      </w:divBdr>
    </w:div>
    <w:div w:id="2131782450">
      <w:bodyDiv w:val="1"/>
      <w:marLeft w:val="0"/>
      <w:marRight w:val="0"/>
      <w:marTop w:val="0"/>
      <w:marBottom w:val="0"/>
      <w:divBdr>
        <w:top w:val="none" w:sz="0" w:space="0" w:color="auto"/>
        <w:left w:val="none" w:sz="0" w:space="0" w:color="auto"/>
        <w:bottom w:val="none" w:sz="0" w:space="0" w:color="auto"/>
        <w:right w:val="none" w:sz="0" w:space="0" w:color="auto"/>
      </w:divBdr>
      <w:divsChild>
        <w:div w:id="1237588228">
          <w:marLeft w:val="-300"/>
          <w:marRight w:val="0"/>
          <w:marTop w:val="0"/>
          <w:marBottom w:val="150"/>
          <w:divBdr>
            <w:top w:val="none" w:sz="0" w:space="0" w:color="auto"/>
            <w:left w:val="none" w:sz="0" w:space="0" w:color="auto"/>
            <w:bottom w:val="none" w:sz="0" w:space="0" w:color="auto"/>
            <w:right w:val="none" w:sz="0" w:space="0" w:color="auto"/>
          </w:divBdr>
          <w:divsChild>
            <w:div w:id="2017266877">
              <w:marLeft w:val="0"/>
              <w:marRight w:val="0"/>
              <w:marTop w:val="0"/>
              <w:marBottom w:val="0"/>
              <w:divBdr>
                <w:top w:val="none" w:sz="0" w:space="0" w:color="auto"/>
                <w:left w:val="none" w:sz="0" w:space="0" w:color="auto"/>
                <w:bottom w:val="none" w:sz="0" w:space="0" w:color="auto"/>
                <w:right w:val="none" w:sz="0" w:space="0" w:color="auto"/>
              </w:divBdr>
              <w:divsChild>
                <w:div w:id="1565793976">
                  <w:marLeft w:val="0"/>
                  <w:marRight w:val="0"/>
                  <w:marTop w:val="0"/>
                  <w:marBottom w:val="0"/>
                  <w:divBdr>
                    <w:top w:val="none" w:sz="0" w:space="0" w:color="auto"/>
                    <w:left w:val="none" w:sz="0" w:space="0" w:color="auto"/>
                    <w:bottom w:val="none" w:sz="0" w:space="0" w:color="auto"/>
                    <w:right w:val="none" w:sz="0" w:space="0" w:color="auto"/>
                  </w:divBdr>
                  <w:divsChild>
                    <w:div w:id="1384907799">
                      <w:marLeft w:val="0"/>
                      <w:marRight w:val="0"/>
                      <w:marTop w:val="0"/>
                      <w:marBottom w:val="0"/>
                      <w:divBdr>
                        <w:top w:val="none" w:sz="0" w:space="0" w:color="auto"/>
                        <w:left w:val="none" w:sz="0" w:space="0" w:color="auto"/>
                        <w:bottom w:val="none" w:sz="0" w:space="0" w:color="auto"/>
                        <w:right w:val="none" w:sz="0" w:space="0" w:color="auto"/>
                      </w:divBdr>
                      <w:divsChild>
                        <w:div w:id="1522472967">
                          <w:marLeft w:val="0"/>
                          <w:marRight w:val="0"/>
                          <w:marTop w:val="0"/>
                          <w:marBottom w:val="0"/>
                          <w:divBdr>
                            <w:top w:val="none" w:sz="0" w:space="0" w:color="auto"/>
                            <w:left w:val="none" w:sz="0" w:space="0" w:color="auto"/>
                            <w:bottom w:val="none" w:sz="0" w:space="0" w:color="auto"/>
                            <w:right w:val="none" w:sz="0" w:space="0" w:color="auto"/>
                          </w:divBdr>
                          <w:divsChild>
                            <w:div w:id="390924451">
                              <w:marLeft w:val="-150"/>
                              <w:marRight w:val="0"/>
                              <w:marTop w:val="0"/>
                              <w:marBottom w:val="0"/>
                              <w:divBdr>
                                <w:top w:val="none" w:sz="0" w:space="0" w:color="auto"/>
                                <w:left w:val="none" w:sz="0" w:space="0" w:color="auto"/>
                                <w:bottom w:val="none" w:sz="0" w:space="0" w:color="auto"/>
                                <w:right w:val="none" w:sz="0" w:space="0" w:color="auto"/>
                              </w:divBdr>
                              <w:divsChild>
                                <w:div w:id="1925188269">
                                  <w:marLeft w:val="0"/>
                                  <w:marRight w:val="0"/>
                                  <w:marTop w:val="0"/>
                                  <w:marBottom w:val="0"/>
                                  <w:divBdr>
                                    <w:top w:val="none" w:sz="0" w:space="0" w:color="auto"/>
                                    <w:left w:val="none" w:sz="0" w:space="0" w:color="auto"/>
                                    <w:bottom w:val="none" w:sz="0" w:space="0" w:color="auto"/>
                                    <w:right w:val="none" w:sz="0" w:space="0" w:color="auto"/>
                                  </w:divBdr>
                                  <w:divsChild>
                                    <w:div w:id="1301770214">
                                      <w:marLeft w:val="0"/>
                                      <w:marRight w:val="0"/>
                                      <w:marTop w:val="0"/>
                                      <w:marBottom w:val="0"/>
                                      <w:divBdr>
                                        <w:top w:val="none" w:sz="0" w:space="0" w:color="auto"/>
                                        <w:left w:val="none" w:sz="0" w:space="0" w:color="auto"/>
                                        <w:bottom w:val="none" w:sz="0" w:space="0" w:color="auto"/>
                                        <w:right w:val="none" w:sz="0" w:space="0" w:color="auto"/>
                                      </w:divBdr>
                                      <w:divsChild>
                                        <w:div w:id="256519140">
                                          <w:marLeft w:val="0"/>
                                          <w:marRight w:val="0"/>
                                          <w:marTop w:val="0"/>
                                          <w:marBottom w:val="0"/>
                                          <w:divBdr>
                                            <w:top w:val="none" w:sz="0" w:space="0" w:color="auto"/>
                                            <w:left w:val="none" w:sz="0" w:space="0" w:color="auto"/>
                                            <w:bottom w:val="none" w:sz="0" w:space="0" w:color="auto"/>
                                            <w:right w:val="none" w:sz="0" w:space="0" w:color="auto"/>
                                          </w:divBdr>
                                          <w:divsChild>
                                            <w:div w:id="480511177">
                                              <w:marLeft w:val="0"/>
                                              <w:marRight w:val="0"/>
                                              <w:marTop w:val="0"/>
                                              <w:marBottom w:val="0"/>
                                              <w:divBdr>
                                                <w:top w:val="none" w:sz="0" w:space="0" w:color="auto"/>
                                                <w:left w:val="none" w:sz="0" w:space="0" w:color="auto"/>
                                                <w:bottom w:val="none" w:sz="0" w:space="0" w:color="auto"/>
                                                <w:right w:val="none" w:sz="0" w:space="0" w:color="auto"/>
                                              </w:divBdr>
                                              <w:divsChild>
                                                <w:div w:id="939410060">
                                                  <w:marLeft w:val="0"/>
                                                  <w:marRight w:val="0"/>
                                                  <w:marTop w:val="0"/>
                                                  <w:marBottom w:val="0"/>
                                                  <w:divBdr>
                                                    <w:top w:val="none" w:sz="0" w:space="0" w:color="auto"/>
                                                    <w:left w:val="none" w:sz="0" w:space="0" w:color="auto"/>
                                                    <w:bottom w:val="none" w:sz="0" w:space="0" w:color="auto"/>
                                                    <w:right w:val="none" w:sz="0" w:space="0" w:color="auto"/>
                                                  </w:divBdr>
                                                  <w:divsChild>
                                                    <w:div w:id="4678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am.edu.pa/index.php/revistacecavi/article/view/" TargetMode="External"/><Relationship Id="rId13" Type="http://schemas.openxmlformats.org/officeDocument/2006/relationships/hyperlink" Target="http://scielo.sld.cu/scielo.php?script=sci_arttext&amp;pid=S1561-31942014000100012&amp;lng=es" TargetMode="External"/><Relationship Id="rId18" Type="http://schemas.openxmlformats.org/officeDocument/2006/relationships/hyperlink" Target="https://periodicos.unemat.br/index.php/jhnpeps/article/view/565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ces.uh.cu/index.php/RCES/article/view/431/4703" TargetMode="External"/><Relationship Id="rId12" Type="http://schemas.openxmlformats.org/officeDocument/2006/relationships/hyperlink" Target="http://scielo.sld.cu/scielo.php?script=sci_arttext&amp;pid=S0864-21412014000100006&amp;lng=es" TargetMode="External"/><Relationship Id="rId17" Type="http://schemas.openxmlformats.org/officeDocument/2006/relationships/hyperlink" Target="https://revistas.uta.edu.ec/erevista/index.php/medi/article/view/1084" TargetMode="External"/><Relationship Id="rId2" Type="http://schemas.openxmlformats.org/officeDocument/2006/relationships/styles" Target="styles.xml"/><Relationship Id="rId16" Type="http://schemas.openxmlformats.org/officeDocument/2006/relationships/hyperlink" Target="http://dx.doi.org/10.15446/av.enferm.v32n1.45974" TargetMode="External"/><Relationship Id="rId20"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cieloprueba.sld.cu/scielo.php?script=sci_arttext&amp;pid=S0864-%2021412014000100013&amp;lng=es" TargetMode="External"/><Relationship Id="rId5" Type="http://schemas.openxmlformats.org/officeDocument/2006/relationships/image" Target="media/image1.png"/><Relationship Id="rId15" Type="http://schemas.openxmlformats.org/officeDocument/2006/relationships/hyperlink" Target="https://www.researchgate.net/journal/Avances-en-Enfermeria-2346-0261?_tp=eyJjb250ZXh0Ijp7ImZpcnN0UGFnZSI6InB1YmxpY2F0aW9uIiwicGFnZSI6InB1YmxpY2F0aW9uIn19" TargetMode="External"/><Relationship Id="rId10" Type="http://schemas.openxmlformats.org/officeDocument/2006/relationships/hyperlink" Target="http://scielo.sld.cu/scielo.php?script=sci_arttext&amp;pid=S172781202012000300004&amp;lng=es" TargetMode="External"/><Relationship Id="rId19" Type="http://schemas.openxmlformats.org/officeDocument/2006/relationships/hyperlink" Target="https://doi.org/10.18359/rlbi.5063"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561-31942007000300002&amp;lng=es" TargetMode="External"/><Relationship Id="rId14" Type="http://schemas.openxmlformats.org/officeDocument/2006/relationships/hyperlink" Target="https://www.researchgate.net/scientific-contributions/Myriam-Duran-Parra-2068586863?_tp=eyJjb250ZXh0Ijp7ImZpcnN0UGFnZSI6InB1YmxpY2F0aW9uIiwicGFnZSI6InB1YmxpY2F0aW9uIn1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14</Pages>
  <Words>3447</Words>
  <Characters>18964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Midalys Quevedo Navarro</cp:lastModifiedBy>
  <cp:revision>49</cp:revision>
  <dcterms:created xsi:type="dcterms:W3CDTF">2024-12-01T03:55:00Z</dcterms:created>
  <dcterms:modified xsi:type="dcterms:W3CDTF">2024-12-12T01:02:00Z</dcterms:modified>
</cp:coreProperties>
</file>